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2277DE" w:rsidRPr="000C0656" w:rsidTr="00F74D54">
        <w:trPr>
          <w:trHeight w:val="2267"/>
        </w:trPr>
        <w:tc>
          <w:tcPr>
            <w:tcW w:w="8819" w:type="dxa"/>
            <w:gridSpan w:val="2"/>
            <w:shd w:val="clear" w:color="auto" w:fill="D9D9D9"/>
          </w:tcPr>
          <w:p w:rsidR="002277DE" w:rsidRPr="000C0656" w:rsidRDefault="002277DE" w:rsidP="00F74D54">
            <w:pPr>
              <w:pStyle w:val="Subtitle"/>
              <w:ind w:firstLine="0"/>
              <w:rPr>
                <w:rFonts w:cs="B Nazanin" w:hint="cs"/>
                <w:b w:val="0"/>
                <w:bCs w:val="0"/>
                <w:sz w:val="16"/>
                <w:szCs w:val="14"/>
                <w:rtl/>
              </w:rPr>
            </w:pPr>
          </w:p>
          <w:p w:rsidR="002277DE" w:rsidRPr="00F45140" w:rsidRDefault="002277DE" w:rsidP="00F74D54">
            <w:pPr>
              <w:jc w:val="center"/>
              <w:rPr>
                <w:rFonts w:cs="B Titr"/>
                <w:sz w:val="24"/>
                <w:szCs w:val="24"/>
                <w:rtl/>
              </w:rPr>
            </w:pPr>
            <w:r>
              <w:rPr>
                <w:rFonts w:cs="B Titr" w:hint="cs"/>
                <w:sz w:val="24"/>
                <w:szCs w:val="24"/>
                <w:rtl/>
              </w:rPr>
              <w:t xml:space="preserve">واکاوی ساختار فضایی بازار تاریخی اردبیل و نقش آن در توسعه </w:t>
            </w:r>
            <w:r>
              <w:rPr>
                <w:rFonts w:cs="B Titr" w:hint="cs"/>
                <w:rtl/>
              </w:rPr>
              <w:t>شهر</w:t>
            </w:r>
          </w:p>
          <w:p w:rsidR="00A32556" w:rsidRPr="00CA607D" w:rsidRDefault="002277DE" w:rsidP="00A32556">
            <w:pPr>
              <w:spacing w:after="0"/>
              <w:jc w:val="center"/>
              <w:rPr>
                <w:rFonts w:cs="B Nazanin"/>
                <w:b/>
                <w:bCs/>
                <w:sz w:val="20"/>
                <w:szCs w:val="20"/>
                <w:rtl/>
              </w:rPr>
            </w:pPr>
            <w:r w:rsidRPr="008D2DA0">
              <w:rPr>
                <w:rFonts w:cs="B Nazanin" w:hint="cs"/>
                <w:b/>
                <w:bCs/>
                <w:sz w:val="20"/>
                <w:szCs w:val="20"/>
                <w:rtl/>
              </w:rPr>
              <w:t>سمانه حبیبی</w:t>
            </w:r>
            <w:r w:rsidRPr="008D2DA0">
              <w:rPr>
                <w:rFonts w:cs="B Nazanin" w:hint="cs"/>
                <w:b/>
                <w:bCs/>
                <w:sz w:val="20"/>
                <w:szCs w:val="20"/>
                <w:vertAlign w:val="superscript"/>
                <w:rtl/>
              </w:rPr>
              <w:t>1</w:t>
            </w:r>
            <w:r w:rsidR="00CA607D">
              <w:rPr>
                <w:rFonts w:cs="B Nazanin" w:hint="cs"/>
                <w:b/>
                <w:bCs/>
                <w:sz w:val="20"/>
                <w:szCs w:val="20"/>
                <w:vertAlign w:val="superscript"/>
                <w:rtl/>
              </w:rPr>
              <w:t>*</w:t>
            </w:r>
          </w:p>
          <w:p w:rsidR="00A32556" w:rsidRPr="00A32556" w:rsidRDefault="00A32556" w:rsidP="00A32556">
            <w:pPr>
              <w:spacing w:after="0"/>
              <w:jc w:val="center"/>
              <w:rPr>
                <w:rFonts w:cs="B Nazanin"/>
                <w:b/>
                <w:bCs/>
                <w:sz w:val="20"/>
                <w:szCs w:val="20"/>
                <w:rtl/>
              </w:rPr>
            </w:pPr>
            <w:r w:rsidRPr="00A32556">
              <w:rPr>
                <w:rFonts w:cs="B Nazanin" w:hint="cs"/>
                <w:b/>
                <w:bCs/>
                <w:sz w:val="20"/>
                <w:szCs w:val="20"/>
                <w:rtl/>
              </w:rPr>
              <w:t>احد نژا</w:t>
            </w:r>
            <w:r>
              <w:rPr>
                <w:rFonts w:cs="B Nazanin" w:hint="cs"/>
                <w:b/>
                <w:bCs/>
                <w:sz w:val="20"/>
                <w:szCs w:val="20"/>
                <w:rtl/>
              </w:rPr>
              <w:t>د ابراهیمی</w:t>
            </w:r>
            <w:r>
              <w:rPr>
                <w:rFonts w:cs="B Nazanin" w:hint="cs"/>
                <w:b/>
                <w:bCs/>
                <w:sz w:val="20"/>
                <w:szCs w:val="20"/>
                <w:vertAlign w:val="superscript"/>
                <w:rtl/>
              </w:rPr>
              <w:t>2</w:t>
            </w:r>
          </w:p>
          <w:p w:rsidR="002277DE" w:rsidRPr="00E02488" w:rsidRDefault="002277DE" w:rsidP="00E02488">
            <w:pPr>
              <w:jc w:val="center"/>
              <w:rPr>
                <w:rFonts w:cs="B Nazanin" w:hint="cs"/>
                <w:b/>
                <w:bCs/>
                <w:sz w:val="20"/>
                <w:szCs w:val="20"/>
                <w:rtl/>
              </w:rPr>
            </w:pPr>
            <w:r w:rsidRPr="00F45140">
              <w:rPr>
                <w:rFonts w:cs="B Nazanin" w:hint="cs"/>
                <w:sz w:val="18"/>
                <w:szCs w:val="18"/>
                <w:rtl/>
              </w:rPr>
              <w:t>1-دانشجوی کارشناسی مهن</w:t>
            </w:r>
            <w:r w:rsidR="00870379">
              <w:rPr>
                <w:rFonts w:cs="B Nazanin" w:hint="cs"/>
                <w:sz w:val="18"/>
                <w:szCs w:val="18"/>
                <w:rtl/>
              </w:rPr>
              <w:t>دسی شهرسازی، دانشگاه هنراسلامی ت</w:t>
            </w:r>
            <w:r w:rsidRPr="00F45140">
              <w:rPr>
                <w:rFonts w:cs="B Nazanin" w:hint="cs"/>
                <w:sz w:val="18"/>
                <w:szCs w:val="18"/>
                <w:rtl/>
              </w:rPr>
              <w:t>بریز ، ایران</w:t>
            </w:r>
            <w:r w:rsidR="002525E8">
              <w:rPr>
                <w:rFonts w:cs="B Nazanin"/>
                <w:sz w:val="18"/>
                <w:szCs w:val="18"/>
                <w:rtl/>
              </w:rPr>
              <w:br/>
            </w:r>
            <w:r w:rsidR="00A32556" w:rsidRPr="00E02488">
              <w:rPr>
                <w:rFonts w:cs="B Nazanin" w:hint="cs"/>
                <w:sz w:val="18"/>
                <w:szCs w:val="18"/>
                <w:rtl/>
              </w:rPr>
              <w:t xml:space="preserve">2- </w:t>
            </w:r>
            <w:r w:rsidR="00D65A48" w:rsidRPr="00E02488">
              <w:rPr>
                <w:rFonts w:cs="B Nazanin" w:hint="cs"/>
                <w:sz w:val="18"/>
                <w:szCs w:val="18"/>
                <w:rtl/>
              </w:rPr>
              <w:t>دانشیار گروه معماری و شهرسازی، دانشگاه هنر اسلامی تبریز</w:t>
            </w:r>
            <w:r w:rsidR="00D65A48" w:rsidRPr="00E02488">
              <w:rPr>
                <w:rFonts w:cs="B Nazanin" w:hint="cs"/>
                <w:b/>
                <w:bCs/>
                <w:sz w:val="18"/>
                <w:szCs w:val="18"/>
                <w:vertAlign w:val="superscript"/>
                <w:rtl/>
              </w:rPr>
              <w:t xml:space="preserve"> </w:t>
            </w:r>
            <w:r w:rsidR="00E02488">
              <w:rPr>
                <w:rFonts w:cs="B Nazanin" w:hint="cs"/>
                <w:b/>
                <w:bCs/>
                <w:sz w:val="20"/>
                <w:szCs w:val="20"/>
                <w:rtl/>
              </w:rPr>
              <w:t xml:space="preserve">، </w:t>
            </w:r>
            <w:r w:rsidR="00E02488" w:rsidRPr="00E02488">
              <w:rPr>
                <w:rFonts w:cs="B Nazanin" w:hint="cs"/>
                <w:sz w:val="18"/>
                <w:szCs w:val="18"/>
                <w:rtl/>
              </w:rPr>
              <w:t xml:space="preserve">ایران  </w:t>
            </w:r>
          </w:p>
        </w:tc>
      </w:tr>
      <w:tr w:rsidR="002277DE" w:rsidRPr="000C0656" w:rsidTr="00F74D54">
        <w:trPr>
          <w:trHeight w:val="2125"/>
        </w:trPr>
        <w:tc>
          <w:tcPr>
            <w:tcW w:w="8819" w:type="dxa"/>
            <w:gridSpan w:val="2"/>
            <w:shd w:val="clear" w:color="auto" w:fill="FFFFFF"/>
          </w:tcPr>
          <w:p w:rsidR="002277DE" w:rsidRPr="000C0656" w:rsidRDefault="002277DE" w:rsidP="00F74D54">
            <w:pPr>
              <w:bidi w:val="0"/>
              <w:jc w:val="center"/>
              <w:rPr>
                <w:rFonts w:cs="B Nazanin"/>
                <w:b/>
                <w:bCs/>
                <w:color w:val="000000"/>
                <w:sz w:val="20"/>
                <w:szCs w:val="20"/>
                <w:rtl/>
              </w:rPr>
            </w:pPr>
          </w:p>
          <w:p w:rsidR="002277DE" w:rsidRPr="00722CF3" w:rsidRDefault="002277DE" w:rsidP="00F74D54">
            <w:pPr>
              <w:bidi w:val="0"/>
              <w:jc w:val="center"/>
              <w:rPr>
                <w:rFonts w:asciiTheme="majorBidi" w:hAnsiTheme="majorBidi" w:cstheme="majorBidi"/>
                <w:b/>
                <w:bCs/>
                <w:sz w:val="24"/>
                <w:szCs w:val="24"/>
              </w:rPr>
            </w:pPr>
            <w:r>
              <w:rPr>
                <w:rFonts w:asciiTheme="majorBidi" w:hAnsiTheme="majorBidi" w:cstheme="majorBidi"/>
                <w:b/>
                <w:bCs/>
                <w:sz w:val="24"/>
                <w:szCs w:val="24"/>
              </w:rPr>
              <w:t xml:space="preserve">An Analysis </w:t>
            </w:r>
            <w:proofErr w:type="gramStart"/>
            <w:r>
              <w:rPr>
                <w:rFonts w:asciiTheme="majorBidi" w:hAnsiTheme="majorBidi" w:cstheme="majorBidi"/>
                <w:b/>
                <w:bCs/>
                <w:sz w:val="24"/>
                <w:szCs w:val="24"/>
              </w:rPr>
              <w:t>Of</w:t>
            </w:r>
            <w:proofErr w:type="gramEnd"/>
            <w:r>
              <w:rPr>
                <w:rFonts w:asciiTheme="majorBidi" w:hAnsiTheme="majorBidi" w:cstheme="majorBidi"/>
                <w:b/>
                <w:bCs/>
                <w:sz w:val="24"/>
                <w:szCs w:val="24"/>
              </w:rPr>
              <w:t xml:space="preserve"> Spatial Structure Of Ardebil's Historical Bazaar And Its Role In Development Of City</w:t>
            </w:r>
          </w:p>
          <w:p w:rsidR="002525E8" w:rsidRPr="00E02488" w:rsidRDefault="002277DE" w:rsidP="002525E8">
            <w:pPr>
              <w:bidi w:val="0"/>
              <w:jc w:val="center"/>
              <w:rPr>
                <w:rFonts w:asciiTheme="majorBidi" w:hAnsiTheme="majorBidi" w:cstheme="majorBidi"/>
                <w:b/>
                <w:bCs/>
                <w:sz w:val="20"/>
                <w:szCs w:val="20"/>
                <w:vertAlign w:val="superscript"/>
              </w:rPr>
            </w:pPr>
            <w:proofErr w:type="spellStart"/>
            <w:r w:rsidRPr="00722CF3">
              <w:rPr>
                <w:rFonts w:asciiTheme="majorBidi" w:hAnsiTheme="majorBidi" w:cstheme="majorBidi"/>
                <w:b/>
                <w:bCs/>
                <w:sz w:val="20"/>
                <w:szCs w:val="20"/>
              </w:rPr>
              <w:t>Samane</w:t>
            </w:r>
            <w:proofErr w:type="spellEnd"/>
            <w:r w:rsidRPr="00722CF3">
              <w:rPr>
                <w:rFonts w:asciiTheme="majorBidi" w:hAnsiTheme="majorBidi" w:cstheme="majorBidi"/>
                <w:b/>
                <w:bCs/>
                <w:sz w:val="20"/>
                <w:szCs w:val="20"/>
              </w:rPr>
              <w:t xml:space="preserve"> Habibi</w:t>
            </w:r>
            <w:r w:rsidRPr="00722CF3">
              <w:rPr>
                <w:rFonts w:asciiTheme="majorBidi" w:hAnsiTheme="majorBidi" w:cstheme="majorBidi"/>
                <w:b/>
                <w:bCs/>
                <w:sz w:val="20"/>
                <w:szCs w:val="20"/>
                <w:vertAlign w:val="superscript"/>
              </w:rPr>
              <w:t>1</w:t>
            </w:r>
            <w:r w:rsidRPr="00722CF3">
              <w:rPr>
                <w:rFonts w:asciiTheme="majorBidi" w:hAnsiTheme="majorBidi" w:cstheme="majorBidi"/>
                <w:b/>
                <w:bCs/>
                <w:sz w:val="20"/>
                <w:szCs w:val="20"/>
              </w:rPr>
              <w:t xml:space="preserve"> </w:t>
            </w:r>
            <w:r w:rsidR="002525E8">
              <w:rPr>
                <w:rFonts w:asciiTheme="majorBidi" w:hAnsiTheme="majorBidi" w:cstheme="majorBidi"/>
                <w:b/>
                <w:bCs/>
                <w:sz w:val="20"/>
                <w:szCs w:val="20"/>
                <w:rtl/>
              </w:rPr>
              <w:br/>
            </w:r>
            <w:proofErr w:type="spellStart"/>
            <w:r w:rsidR="00E02488">
              <w:rPr>
                <w:rFonts w:asciiTheme="majorBidi" w:hAnsiTheme="majorBidi" w:cstheme="majorBidi"/>
                <w:b/>
                <w:bCs/>
                <w:sz w:val="20"/>
                <w:szCs w:val="20"/>
              </w:rPr>
              <w:t>Ahad</w:t>
            </w:r>
            <w:proofErr w:type="spellEnd"/>
            <w:r w:rsidR="00E02488">
              <w:rPr>
                <w:rFonts w:asciiTheme="majorBidi" w:hAnsiTheme="majorBidi" w:cstheme="majorBidi"/>
                <w:b/>
                <w:bCs/>
                <w:sz w:val="20"/>
                <w:szCs w:val="20"/>
              </w:rPr>
              <w:t xml:space="preserve"> </w:t>
            </w:r>
            <w:proofErr w:type="spellStart"/>
            <w:r w:rsidR="00E02488">
              <w:rPr>
                <w:rFonts w:asciiTheme="majorBidi" w:hAnsiTheme="majorBidi" w:cstheme="majorBidi"/>
                <w:b/>
                <w:bCs/>
                <w:sz w:val="20"/>
                <w:szCs w:val="20"/>
              </w:rPr>
              <w:t>Nejad</w:t>
            </w:r>
            <w:proofErr w:type="spellEnd"/>
            <w:r w:rsidR="00E02488">
              <w:rPr>
                <w:rFonts w:asciiTheme="majorBidi" w:hAnsiTheme="majorBidi" w:cstheme="majorBidi"/>
                <w:b/>
                <w:bCs/>
                <w:sz w:val="20"/>
                <w:szCs w:val="20"/>
              </w:rPr>
              <w:t xml:space="preserve"> Ebrahimi</w:t>
            </w:r>
            <w:r w:rsidR="00E02488">
              <w:rPr>
                <w:rFonts w:asciiTheme="majorBidi" w:hAnsiTheme="majorBidi" w:cstheme="majorBidi"/>
                <w:b/>
                <w:bCs/>
                <w:sz w:val="20"/>
                <w:szCs w:val="20"/>
                <w:vertAlign w:val="superscript"/>
              </w:rPr>
              <w:t>2</w:t>
            </w:r>
          </w:p>
          <w:p w:rsidR="002277DE" w:rsidRPr="00826BFE" w:rsidRDefault="002277DE" w:rsidP="00F74D54">
            <w:pPr>
              <w:bidi w:val="0"/>
              <w:ind w:left="720"/>
              <w:jc w:val="center"/>
              <w:rPr>
                <w:rFonts w:asciiTheme="majorBidi" w:hAnsiTheme="majorBidi" w:cstheme="majorBidi"/>
                <w:sz w:val="18"/>
                <w:szCs w:val="18"/>
              </w:rPr>
            </w:pPr>
            <w:r>
              <w:rPr>
                <w:rFonts w:asciiTheme="majorBidi" w:hAnsiTheme="majorBidi" w:cstheme="majorBidi"/>
                <w:sz w:val="18"/>
                <w:szCs w:val="18"/>
              </w:rPr>
              <w:t>1-Bachelor</w:t>
            </w:r>
            <w:r w:rsidR="00A32556">
              <w:rPr>
                <w:rFonts w:asciiTheme="majorBidi" w:hAnsiTheme="majorBidi" w:cstheme="majorBidi"/>
                <w:sz w:val="18"/>
                <w:szCs w:val="18"/>
              </w:rPr>
              <w:t>'s Student</w:t>
            </w:r>
            <w:r>
              <w:rPr>
                <w:rFonts w:asciiTheme="majorBidi" w:hAnsiTheme="majorBidi" w:cstheme="majorBidi"/>
                <w:sz w:val="18"/>
                <w:szCs w:val="18"/>
              </w:rPr>
              <w:t xml:space="preserve"> of Urbanism, Tabriz Islamic Art University</w:t>
            </w:r>
            <w:r w:rsidRPr="00722CF3">
              <w:rPr>
                <w:rFonts w:asciiTheme="majorBidi" w:hAnsiTheme="majorBidi" w:cstheme="majorBidi"/>
                <w:sz w:val="18"/>
                <w:szCs w:val="18"/>
              </w:rPr>
              <w:t>, Iran</w:t>
            </w:r>
            <w:r w:rsidR="002525E8">
              <w:rPr>
                <w:rFonts w:asciiTheme="majorBidi" w:hAnsiTheme="majorBidi" w:cstheme="majorBidi"/>
                <w:sz w:val="18"/>
                <w:szCs w:val="18"/>
                <w:rtl/>
              </w:rPr>
              <w:br/>
            </w:r>
            <w:r w:rsidR="00E02488">
              <w:rPr>
                <w:rFonts w:asciiTheme="majorBidi" w:hAnsiTheme="majorBidi" w:cstheme="majorBidi"/>
                <w:sz w:val="18"/>
                <w:szCs w:val="18"/>
              </w:rPr>
              <w:t>2- Associate Professor</w:t>
            </w:r>
            <w:r w:rsidR="00CA607D">
              <w:rPr>
                <w:rFonts w:asciiTheme="majorBidi" w:hAnsiTheme="majorBidi" w:cstheme="majorBidi"/>
                <w:sz w:val="18"/>
                <w:szCs w:val="18"/>
              </w:rPr>
              <w:t xml:space="preserve"> of Architecture and Urbanism, </w:t>
            </w:r>
            <w:r w:rsidR="00E02488">
              <w:rPr>
                <w:rFonts w:asciiTheme="majorBidi" w:hAnsiTheme="majorBidi" w:cstheme="majorBidi"/>
                <w:sz w:val="18"/>
                <w:szCs w:val="18"/>
              </w:rPr>
              <w:t>Tabriz Islamic Art University</w:t>
            </w:r>
            <w:r w:rsidR="00E02488" w:rsidRPr="00722CF3">
              <w:rPr>
                <w:rFonts w:asciiTheme="majorBidi" w:hAnsiTheme="majorBidi" w:cstheme="majorBidi"/>
                <w:sz w:val="18"/>
                <w:szCs w:val="18"/>
              </w:rPr>
              <w:t>, Iran</w:t>
            </w:r>
          </w:p>
        </w:tc>
      </w:tr>
      <w:tr w:rsidR="002277DE" w:rsidRPr="000C0656" w:rsidTr="00F74D54">
        <w:trPr>
          <w:trHeight w:val="80"/>
        </w:trPr>
        <w:tc>
          <w:tcPr>
            <w:tcW w:w="8819" w:type="dxa"/>
            <w:gridSpan w:val="2"/>
            <w:shd w:val="clear" w:color="auto" w:fill="FFFFFF"/>
          </w:tcPr>
          <w:p w:rsidR="002277DE" w:rsidRPr="000C0656" w:rsidRDefault="002277DE" w:rsidP="00F74D54">
            <w:pPr>
              <w:bidi w:val="0"/>
              <w:rPr>
                <w:rFonts w:ascii="Calibri" w:hAnsi="Calibri" w:cs="B Nazanin"/>
                <w:color w:val="000000"/>
                <w:sz w:val="18"/>
                <w:szCs w:val="18"/>
                <w:vertAlign w:val="superscript"/>
              </w:rPr>
            </w:pPr>
          </w:p>
        </w:tc>
      </w:tr>
      <w:tr w:rsidR="00CA607D" w:rsidRPr="000C0656" w:rsidTr="00F74D54">
        <w:trPr>
          <w:trHeight w:val="80"/>
        </w:trPr>
        <w:tc>
          <w:tcPr>
            <w:tcW w:w="8819" w:type="dxa"/>
            <w:gridSpan w:val="2"/>
            <w:shd w:val="clear" w:color="auto" w:fill="D9D9D9"/>
          </w:tcPr>
          <w:p w:rsidR="00CA607D" w:rsidRPr="0034061F" w:rsidRDefault="00CA607D" w:rsidP="00CA607D">
            <w:pPr>
              <w:pStyle w:val="Footer"/>
              <w:tabs>
                <w:tab w:val="left" w:pos="1233"/>
                <w:tab w:val="center" w:pos="4301"/>
                <w:tab w:val="right" w:pos="8788"/>
              </w:tabs>
              <w:spacing w:line="216" w:lineRule="auto"/>
              <w:jc w:val="center"/>
              <w:rPr>
                <w:sz w:val="16"/>
                <w:szCs w:val="20"/>
              </w:rPr>
            </w:pPr>
            <w:r w:rsidRPr="00CA607D">
              <w:rPr>
                <w:rFonts w:asciiTheme="majorBidi" w:hAnsiTheme="majorBidi" w:cstheme="majorBidi"/>
                <w:sz w:val="16"/>
                <w:szCs w:val="20"/>
              </w:rPr>
              <w:t>*Corresponding Author:</w:t>
            </w:r>
            <w:r w:rsidRPr="00CA607D">
              <w:rPr>
                <w:rFonts w:asciiTheme="majorBidi" w:hAnsiTheme="majorBidi" w:cstheme="majorBidi"/>
                <w:sz w:val="16"/>
                <w:szCs w:val="20"/>
              </w:rPr>
              <w:t xml:space="preserve"> </w:t>
            </w:r>
            <w:r w:rsidRPr="00CA607D">
              <w:rPr>
                <w:rFonts w:asciiTheme="majorBidi" w:hAnsiTheme="majorBidi" w:cstheme="majorBidi"/>
                <w:sz w:val="16"/>
                <w:szCs w:val="20"/>
              </w:rPr>
              <w:t>S.habibi@tabriziau.ac.ir</w:t>
            </w:r>
            <w:r>
              <w:rPr>
                <w:rFonts w:hint="cs"/>
                <w:sz w:val="16"/>
                <w:szCs w:val="20"/>
                <w:rtl/>
              </w:rPr>
              <w:t xml:space="preserve">          </w:t>
            </w:r>
            <w:r w:rsidRPr="0034061F">
              <w:rPr>
                <w:rFonts w:hint="cs"/>
                <w:sz w:val="16"/>
                <w:szCs w:val="20"/>
                <w:rtl/>
              </w:rPr>
              <w:tab/>
            </w:r>
            <w:r w:rsidRPr="00CA607D">
              <w:rPr>
                <w:rFonts w:asciiTheme="majorBidi" w:hAnsiTheme="majorBidi" w:cstheme="majorBidi"/>
                <w:sz w:val="16"/>
                <w:szCs w:val="20"/>
              </w:rPr>
              <w:t>S.habibi@tabriziau.ac.ir</w:t>
            </w:r>
            <w:r w:rsidRPr="0034061F">
              <w:rPr>
                <w:rFonts w:hint="cs"/>
                <w:sz w:val="16"/>
                <w:szCs w:val="20"/>
                <w:rtl/>
              </w:rPr>
              <w:t>:</w:t>
            </w:r>
            <w:r w:rsidRPr="0034061F">
              <w:rPr>
                <w:rFonts w:hint="cs"/>
                <w:sz w:val="16"/>
                <w:szCs w:val="20"/>
                <w:rtl/>
              </w:rPr>
              <w:t xml:space="preserve"> </w:t>
            </w:r>
            <w:r w:rsidRPr="00CA607D">
              <w:rPr>
                <w:rFonts w:cs="B Mitra" w:hint="cs"/>
                <w:sz w:val="16"/>
                <w:szCs w:val="20"/>
                <w:rtl/>
              </w:rPr>
              <w:t>ایمیل نویسنده مسئول</w:t>
            </w:r>
          </w:p>
        </w:tc>
      </w:tr>
      <w:tr w:rsidR="002277DE" w:rsidRPr="000C0656" w:rsidTr="00F74D54">
        <w:trPr>
          <w:trHeight w:val="766"/>
        </w:trPr>
        <w:tc>
          <w:tcPr>
            <w:tcW w:w="4409" w:type="dxa"/>
            <w:shd w:val="clear" w:color="auto" w:fill="auto"/>
          </w:tcPr>
          <w:p w:rsidR="002277DE" w:rsidRPr="000C0656" w:rsidRDefault="002277DE" w:rsidP="003F4821">
            <w:pPr>
              <w:spacing w:after="0"/>
              <w:ind w:left="-113"/>
              <w:rPr>
                <w:rFonts w:ascii="Calibri" w:hAnsi="Calibri" w:cs="B Nazanin"/>
                <w:b/>
                <w:bCs/>
                <w:color w:val="000000"/>
                <w:sz w:val="20"/>
                <w:szCs w:val="20"/>
                <w:rtl/>
              </w:rPr>
            </w:pPr>
          </w:p>
          <w:p w:rsidR="002277DE" w:rsidRPr="000C0656" w:rsidRDefault="002277DE" w:rsidP="003F4821">
            <w:pPr>
              <w:spacing w:after="0"/>
              <w:ind w:left="-113"/>
              <w:rPr>
                <w:rFonts w:ascii="Calibri" w:hAnsi="Calibri" w:cs="B Nazanin"/>
                <w:b/>
                <w:bCs/>
                <w:color w:val="000000"/>
                <w:sz w:val="20"/>
                <w:szCs w:val="20"/>
                <w:rtl/>
              </w:rPr>
            </w:pPr>
            <w:r w:rsidRPr="000C0656">
              <w:rPr>
                <w:rFonts w:ascii="Calibri" w:hAnsi="Calibri" w:cs="B Nazanin"/>
                <w:b/>
                <w:bCs/>
                <w:color w:val="000000"/>
                <w:sz w:val="20"/>
                <w:szCs w:val="20"/>
                <w:rtl/>
              </w:rPr>
              <w:t>چکیده</w:t>
            </w:r>
          </w:p>
        </w:tc>
        <w:tc>
          <w:tcPr>
            <w:tcW w:w="4410" w:type="dxa"/>
            <w:shd w:val="clear" w:color="auto" w:fill="auto"/>
          </w:tcPr>
          <w:p w:rsidR="002277DE" w:rsidRPr="000C0656" w:rsidRDefault="002277DE" w:rsidP="003F4821">
            <w:pPr>
              <w:tabs>
                <w:tab w:val="left" w:pos="1110"/>
              </w:tabs>
              <w:bidi w:val="0"/>
              <w:spacing w:after="0"/>
              <w:rPr>
                <w:rFonts w:cs="B Nazanin"/>
              </w:rPr>
            </w:pPr>
          </w:p>
        </w:tc>
      </w:tr>
    </w:tbl>
    <w:p w:rsidR="002277DE" w:rsidRPr="008F50A7" w:rsidRDefault="002277DE" w:rsidP="00C913D2">
      <w:pPr>
        <w:spacing w:after="0"/>
        <w:jc w:val="both"/>
        <w:rPr>
          <w:rFonts w:cs="B Nazanin"/>
          <w:b/>
          <w:bCs/>
          <w:sz w:val="20"/>
          <w:szCs w:val="20"/>
          <w:rtl/>
        </w:rPr>
      </w:pPr>
      <w:r w:rsidRPr="008F50A7">
        <w:rPr>
          <w:rFonts w:cs="B Nazanin"/>
          <w:sz w:val="20"/>
          <w:szCs w:val="20"/>
          <w:rtl/>
        </w:rPr>
        <w:t xml:space="preserve">بازار </w:t>
      </w:r>
      <w:r w:rsidRPr="008F50A7">
        <w:rPr>
          <w:rFonts w:cs="B Nazanin" w:hint="cs"/>
          <w:sz w:val="20"/>
          <w:szCs w:val="20"/>
          <w:rtl/>
        </w:rPr>
        <w:t>به عنوان ی</w:t>
      </w:r>
      <w:r w:rsidRPr="008F50A7">
        <w:rPr>
          <w:rFonts w:cs="B Nazanin" w:hint="eastAsia"/>
          <w:sz w:val="20"/>
          <w:szCs w:val="20"/>
          <w:rtl/>
        </w:rPr>
        <w:t>ک</w:t>
      </w:r>
      <w:r w:rsidRPr="008F50A7">
        <w:rPr>
          <w:rFonts w:cs="B Nazanin" w:hint="cs"/>
          <w:sz w:val="20"/>
          <w:szCs w:val="20"/>
          <w:rtl/>
        </w:rPr>
        <w:t>ی</w:t>
      </w:r>
      <w:r w:rsidRPr="008F50A7">
        <w:rPr>
          <w:rFonts w:cs="B Nazanin"/>
          <w:sz w:val="20"/>
          <w:szCs w:val="20"/>
          <w:rtl/>
        </w:rPr>
        <w:t xml:space="preserve"> از ع</w:t>
      </w:r>
      <w:r w:rsidRPr="008F50A7">
        <w:rPr>
          <w:rFonts w:cs="B Nazanin" w:hint="cs"/>
          <w:sz w:val="20"/>
          <w:szCs w:val="20"/>
          <w:rtl/>
        </w:rPr>
        <w:t>ی</w:t>
      </w:r>
      <w:r w:rsidRPr="008F50A7">
        <w:rPr>
          <w:rFonts w:cs="B Nazanin" w:hint="eastAsia"/>
          <w:sz w:val="20"/>
          <w:szCs w:val="20"/>
          <w:rtl/>
        </w:rPr>
        <w:t>ن</w:t>
      </w:r>
      <w:r w:rsidRPr="008F50A7">
        <w:rPr>
          <w:rFonts w:cs="B Nazanin" w:hint="cs"/>
          <w:sz w:val="20"/>
          <w:szCs w:val="20"/>
          <w:rtl/>
        </w:rPr>
        <w:t>ی</w:t>
      </w:r>
      <w:r w:rsidRPr="008F50A7">
        <w:rPr>
          <w:rFonts w:cs="B Nazanin"/>
          <w:sz w:val="20"/>
          <w:szCs w:val="20"/>
          <w:rtl/>
        </w:rPr>
        <w:softHyphen/>
        <w:t>تر</w:t>
      </w:r>
      <w:r w:rsidRPr="008F50A7">
        <w:rPr>
          <w:rFonts w:cs="B Nazanin" w:hint="cs"/>
          <w:sz w:val="20"/>
          <w:szCs w:val="20"/>
          <w:rtl/>
        </w:rPr>
        <w:t>ی</w:t>
      </w:r>
      <w:r w:rsidRPr="008F50A7">
        <w:rPr>
          <w:rFonts w:cs="B Nazanin" w:hint="eastAsia"/>
          <w:sz w:val="20"/>
          <w:szCs w:val="20"/>
          <w:rtl/>
        </w:rPr>
        <w:t>ن</w:t>
      </w:r>
      <w:r w:rsidRPr="008F50A7">
        <w:rPr>
          <w:rFonts w:cs="B Nazanin"/>
          <w:sz w:val="20"/>
          <w:szCs w:val="20"/>
          <w:rtl/>
        </w:rPr>
        <w:t xml:space="preserve"> نمودها</w:t>
      </w:r>
      <w:r w:rsidRPr="008F50A7">
        <w:rPr>
          <w:rFonts w:cs="B Nazanin" w:hint="cs"/>
          <w:sz w:val="20"/>
          <w:szCs w:val="20"/>
          <w:rtl/>
        </w:rPr>
        <w:t>ی</w:t>
      </w:r>
      <w:r w:rsidRPr="008F50A7">
        <w:rPr>
          <w:rFonts w:cs="B Nazanin"/>
          <w:sz w:val="20"/>
          <w:szCs w:val="20"/>
          <w:rtl/>
        </w:rPr>
        <w:t xml:space="preserve"> معمار</w:t>
      </w:r>
      <w:r w:rsidRPr="008F50A7">
        <w:rPr>
          <w:rFonts w:cs="B Nazanin" w:hint="cs"/>
          <w:sz w:val="20"/>
          <w:szCs w:val="20"/>
          <w:rtl/>
        </w:rPr>
        <w:t>ی</w:t>
      </w:r>
      <w:r w:rsidRPr="008F50A7">
        <w:rPr>
          <w:rFonts w:cs="B Nazanin"/>
          <w:sz w:val="20"/>
          <w:szCs w:val="20"/>
          <w:rtl/>
        </w:rPr>
        <w:t xml:space="preserve"> و شهرساز</w:t>
      </w:r>
      <w:r w:rsidRPr="008F50A7">
        <w:rPr>
          <w:rFonts w:cs="B Nazanin" w:hint="cs"/>
          <w:sz w:val="20"/>
          <w:szCs w:val="20"/>
          <w:rtl/>
        </w:rPr>
        <w:t>ی</w:t>
      </w:r>
      <w:r w:rsidRPr="008F50A7">
        <w:rPr>
          <w:rFonts w:cs="B Nazanin"/>
          <w:sz w:val="20"/>
          <w:szCs w:val="20"/>
          <w:rtl/>
        </w:rPr>
        <w:t xml:space="preserve"> ا</w:t>
      </w:r>
      <w:r w:rsidRPr="008F50A7">
        <w:rPr>
          <w:rFonts w:cs="B Nazanin" w:hint="cs"/>
          <w:sz w:val="20"/>
          <w:szCs w:val="20"/>
          <w:rtl/>
        </w:rPr>
        <w:t>ی</w:t>
      </w:r>
      <w:r w:rsidRPr="008F50A7">
        <w:rPr>
          <w:rFonts w:cs="B Nazanin" w:hint="eastAsia"/>
          <w:sz w:val="20"/>
          <w:szCs w:val="20"/>
          <w:rtl/>
        </w:rPr>
        <w:t>ران</w:t>
      </w:r>
      <w:r w:rsidRPr="008F50A7">
        <w:rPr>
          <w:rFonts w:cs="B Nazanin" w:hint="cs"/>
          <w:sz w:val="20"/>
          <w:szCs w:val="20"/>
          <w:rtl/>
        </w:rPr>
        <w:t>ی</w:t>
      </w:r>
      <w:r w:rsidRPr="008F50A7">
        <w:rPr>
          <w:rFonts w:cs="B Nazanin"/>
          <w:sz w:val="20"/>
          <w:szCs w:val="20"/>
          <w:rtl/>
        </w:rPr>
        <w:t xml:space="preserve"> اسلام</w:t>
      </w:r>
      <w:r w:rsidRPr="008F50A7">
        <w:rPr>
          <w:rFonts w:cs="B Nazanin" w:hint="cs"/>
          <w:sz w:val="20"/>
          <w:szCs w:val="20"/>
          <w:rtl/>
        </w:rPr>
        <w:t>ی</w:t>
      </w:r>
      <w:r w:rsidRPr="008F50A7">
        <w:rPr>
          <w:rFonts w:cs="B Nazanin"/>
          <w:sz w:val="20"/>
          <w:szCs w:val="20"/>
          <w:rtl/>
        </w:rPr>
        <w:t xml:space="preserve"> است</w:t>
      </w:r>
      <w:r w:rsidRPr="008F50A7">
        <w:rPr>
          <w:rFonts w:cs="B Nazanin" w:hint="cs"/>
          <w:sz w:val="20"/>
          <w:szCs w:val="20"/>
          <w:rtl/>
        </w:rPr>
        <w:t>،</w:t>
      </w:r>
      <w:r w:rsidRPr="008F50A7">
        <w:rPr>
          <w:rFonts w:cs="B Nazanin"/>
          <w:sz w:val="20"/>
          <w:szCs w:val="20"/>
          <w:rtl/>
        </w:rPr>
        <w:t>که</w:t>
      </w:r>
      <w:r w:rsidR="00C913D2" w:rsidRPr="008F50A7">
        <w:rPr>
          <w:rFonts w:cs="B Nazanin" w:hint="cs"/>
          <w:sz w:val="20"/>
          <w:szCs w:val="20"/>
          <w:rtl/>
        </w:rPr>
        <w:t xml:space="preserve"> همواره در ادوار مختلف نه</w:t>
      </w:r>
      <w:r w:rsidR="00C913D2" w:rsidRPr="008F50A7">
        <w:rPr>
          <w:rFonts w:cs="B Nazanin"/>
          <w:sz w:val="20"/>
          <w:szCs w:val="20"/>
          <w:rtl/>
        </w:rPr>
        <w:softHyphen/>
      </w:r>
      <w:r w:rsidR="00C913D2" w:rsidRPr="008F50A7">
        <w:rPr>
          <w:rFonts w:cs="B Nazanin" w:hint="cs"/>
          <w:sz w:val="20"/>
          <w:szCs w:val="20"/>
          <w:rtl/>
        </w:rPr>
        <w:t xml:space="preserve">تنها به عنوان قطب اقتصادی در شهر بلکه به عنوان مرکزی برای تعاملات فرهنگی،اجتماعی و سیاسی </w:t>
      </w:r>
      <w:r w:rsidRPr="008F50A7">
        <w:rPr>
          <w:rFonts w:cs="B Nazanin"/>
          <w:sz w:val="20"/>
          <w:szCs w:val="20"/>
          <w:rtl/>
        </w:rPr>
        <w:t>ا</w:t>
      </w:r>
      <w:r w:rsidRPr="008F50A7">
        <w:rPr>
          <w:rFonts w:cs="B Nazanin" w:hint="cs"/>
          <w:sz w:val="20"/>
          <w:szCs w:val="20"/>
          <w:rtl/>
        </w:rPr>
        <w:t>ی</w:t>
      </w:r>
      <w:r w:rsidRPr="008F50A7">
        <w:rPr>
          <w:rFonts w:cs="B Nazanin" w:hint="eastAsia"/>
          <w:sz w:val="20"/>
          <w:szCs w:val="20"/>
          <w:rtl/>
        </w:rPr>
        <w:t>فا</w:t>
      </w:r>
      <w:r w:rsidRPr="008F50A7">
        <w:rPr>
          <w:rFonts w:cs="B Nazanin" w:hint="cs"/>
          <w:sz w:val="20"/>
          <w:szCs w:val="20"/>
          <w:rtl/>
        </w:rPr>
        <w:t>ی</w:t>
      </w:r>
      <w:r w:rsidRPr="008F50A7">
        <w:rPr>
          <w:rFonts w:cs="B Nazanin"/>
          <w:sz w:val="20"/>
          <w:szCs w:val="20"/>
          <w:rtl/>
        </w:rPr>
        <w:t xml:space="preserve"> نقش</w:t>
      </w:r>
      <w:r w:rsidR="00C913D2" w:rsidRPr="008F50A7">
        <w:rPr>
          <w:rFonts w:cs="B Nazanin" w:hint="cs"/>
          <w:sz w:val="20"/>
          <w:szCs w:val="20"/>
          <w:rtl/>
        </w:rPr>
        <w:t xml:space="preserve"> کرده است.</w:t>
      </w:r>
      <w:r w:rsidRPr="008F50A7">
        <w:rPr>
          <w:rFonts w:cs="B Nazanin" w:hint="cs"/>
          <w:sz w:val="20"/>
          <w:szCs w:val="20"/>
          <w:rtl/>
        </w:rPr>
        <w:t>. مجموعه بازار را که یکی از بزرگترین دستاورد های تمدن اسلامی است، میتوان یکی از وجوه مشترک شهرهای اسلامی دانست؛ که علارغم دگرگونی</w:t>
      </w:r>
      <w:r w:rsidRPr="008F50A7">
        <w:rPr>
          <w:rFonts w:cs="B Nazanin"/>
          <w:sz w:val="20"/>
          <w:szCs w:val="20"/>
          <w:rtl/>
        </w:rPr>
        <w:softHyphen/>
      </w:r>
      <w:r w:rsidRPr="008F50A7">
        <w:rPr>
          <w:rFonts w:cs="B Nazanin" w:hint="cs"/>
          <w:sz w:val="20"/>
          <w:szCs w:val="20"/>
          <w:rtl/>
        </w:rPr>
        <w:t>های ساختاری وکارکردی هنوز از ویژگی های اصلی شهر اسلامی بشمار میرود.</w:t>
      </w:r>
    </w:p>
    <w:p w:rsidR="002277DE" w:rsidRPr="008F50A7" w:rsidRDefault="002277DE" w:rsidP="003F4821">
      <w:pPr>
        <w:spacing w:after="0"/>
        <w:jc w:val="both"/>
        <w:rPr>
          <w:rFonts w:cs="B Nazanin"/>
          <w:sz w:val="20"/>
          <w:szCs w:val="20"/>
          <w:rtl/>
        </w:rPr>
      </w:pPr>
      <w:r w:rsidRPr="008F50A7">
        <w:rPr>
          <w:rFonts w:cs="B Nazanin" w:hint="cs"/>
          <w:sz w:val="20"/>
          <w:szCs w:val="20"/>
          <w:rtl/>
        </w:rPr>
        <w:t>بازارسنتی اردبيل يكي از بازارهاي مهم منطقه</w:t>
      </w:r>
      <w:r w:rsidRPr="008F50A7">
        <w:rPr>
          <w:rFonts w:cs="B Nazanin"/>
          <w:sz w:val="20"/>
          <w:szCs w:val="20"/>
          <w:rtl/>
        </w:rPr>
        <w:softHyphen/>
      </w:r>
      <w:r w:rsidRPr="008F50A7">
        <w:rPr>
          <w:rFonts w:cs="B Nazanin" w:hint="cs"/>
          <w:sz w:val="20"/>
          <w:szCs w:val="20"/>
          <w:rtl/>
        </w:rPr>
        <w:t>اي و در برخي از مقاطع زماني بين المللي بوده،كه در طول تاريخ دگرگوني بسياري يافته است. اين بازار از ديرباز علاوه بر وظيفه اصلي خود، يعني مبادله كالا، نقش تعيين كننده</w:t>
      </w:r>
      <w:r w:rsidRPr="008F50A7">
        <w:rPr>
          <w:rFonts w:cs="B Nazanin"/>
          <w:sz w:val="20"/>
          <w:szCs w:val="20"/>
          <w:rtl/>
        </w:rPr>
        <w:softHyphen/>
      </w:r>
      <w:r w:rsidRPr="008F50A7">
        <w:rPr>
          <w:rFonts w:cs="B Nazanin" w:hint="cs"/>
          <w:sz w:val="20"/>
          <w:szCs w:val="20"/>
          <w:rtl/>
        </w:rPr>
        <w:t>ی ديگري از نظر انتقال افكار و عقايد (به علت رفت و آمد تجار خارجي)، نشر اخبار، ارتباط مردم با دنياي خارج و تحول در فرهنگ واقتصاد شهر داشته است. در وضعيت موجود نيز بازار نقش بسيار مهم و مشخص خود را در زندگي شهري حفظ كرده است و هنوزهم تجارت، مذهب وعوامل اجتماعي با پيچيدگي خاص و روابط متقابل حاصل از آن با هم تركيب شده و بر فضاي شهري مسلط گرديده و به طور بارزي خود نمايي مي كند. بدین ترتیب در بررسی شاخص های توسعه شهر اردبیل، بازار سنتی به عنوان یکی از عناصر حیاتی در آن به چشم میخورد.این پژوهش در تلاش است با معرفی صحیح این مکان گامی اساسی در جهت حفظ و توسعه ی چنین گنجینه</w:t>
      </w:r>
      <w:r w:rsidRPr="008F50A7">
        <w:rPr>
          <w:rFonts w:cs="B Nazanin"/>
          <w:sz w:val="20"/>
          <w:szCs w:val="20"/>
          <w:rtl/>
        </w:rPr>
        <w:softHyphen/>
      </w:r>
      <w:r w:rsidRPr="008F50A7">
        <w:rPr>
          <w:rFonts w:cs="B Nazanin" w:hint="cs"/>
          <w:sz w:val="20"/>
          <w:szCs w:val="20"/>
          <w:rtl/>
        </w:rPr>
        <w:t>های گرانبهای ملی که مطابق با باورها و ارزش</w:t>
      </w:r>
      <w:r w:rsidRPr="008F50A7">
        <w:rPr>
          <w:rFonts w:cs="B Nazanin"/>
          <w:sz w:val="20"/>
          <w:szCs w:val="20"/>
          <w:rtl/>
        </w:rPr>
        <w:softHyphen/>
      </w:r>
      <w:r w:rsidRPr="008F50A7">
        <w:rPr>
          <w:rFonts w:cs="B Nazanin" w:hint="cs"/>
          <w:sz w:val="20"/>
          <w:szCs w:val="20"/>
          <w:rtl/>
        </w:rPr>
        <w:t>های بومی کشور عزیزمان هست، بردارد.</w:t>
      </w:r>
    </w:p>
    <w:p w:rsidR="002277DE" w:rsidRPr="00787C8E" w:rsidRDefault="002277DE" w:rsidP="003F4821">
      <w:pPr>
        <w:spacing w:after="0"/>
        <w:jc w:val="both"/>
        <w:rPr>
          <w:rFonts w:cs="B Nazanin"/>
          <w:b/>
          <w:bCs/>
          <w:sz w:val="20"/>
          <w:szCs w:val="20"/>
          <w:rtl/>
        </w:rPr>
      </w:pPr>
      <w:r w:rsidRPr="00787C8E">
        <w:rPr>
          <w:rFonts w:cs="B Nazanin" w:hint="cs"/>
          <w:b/>
          <w:bCs/>
          <w:sz w:val="20"/>
          <w:szCs w:val="20"/>
          <w:rtl/>
        </w:rPr>
        <w:t>واژه</w:t>
      </w:r>
      <w:r w:rsidRPr="00787C8E">
        <w:rPr>
          <w:rFonts w:cs="B Nazanin"/>
          <w:b/>
          <w:bCs/>
          <w:sz w:val="20"/>
          <w:szCs w:val="20"/>
          <w:rtl/>
        </w:rPr>
        <w:softHyphen/>
      </w:r>
      <w:r w:rsidRPr="00787C8E">
        <w:rPr>
          <w:rFonts w:cs="B Nazanin" w:hint="cs"/>
          <w:b/>
          <w:bCs/>
          <w:sz w:val="20"/>
          <w:szCs w:val="20"/>
          <w:rtl/>
        </w:rPr>
        <w:t>های کلیدی</w:t>
      </w:r>
    </w:p>
    <w:p w:rsidR="002277DE" w:rsidRPr="00BF6476" w:rsidRDefault="002277DE" w:rsidP="002277DE">
      <w:pPr>
        <w:jc w:val="both"/>
        <w:rPr>
          <w:rFonts w:cs="B Nazanin"/>
          <w:sz w:val="20"/>
          <w:szCs w:val="20"/>
          <w:rtl/>
        </w:rPr>
      </w:pPr>
      <w:r w:rsidRPr="00BF6476">
        <w:rPr>
          <w:rFonts w:cs="B Nazanin" w:hint="cs"/>
          <w:b/>
          <w:bCs/>
          <w:sz w:val="20"/>
          <w:szCs w:val="20"/>
          <w:rtl/>
        </w:rPr>
        <w:t xml:space="preserve"> </w:t>
      </w:r>
      <w:r w:rsidRPr="00BF6476">
        <w:rPr>
          <w:rFonts w:cs="B Nazanin" w:hint="cs"/>
          <w:sz w:val="20"/>
          <w:szCs w:val="20"/>
          <w:rtl/>
        </w:rPr>
        <w:t>الگوی شهرسازی ایرانی-اسلامی، ساختار فضایی شهر، بازارتاریخی</w:t>
      </w:r>
      <w:r>
        <w:rPr>
          <w:rFonts w:cs="B Nazanin" w:hint="cs"/>
          <w:sz w:val="20"/>
          <w:szCs w:val="20"/>
          <w:rtl/>
        </w:rPr>
        <w:t xml:space="preserve"> اردبیل، توسعه شهری</w:t>
      </w:r>
    </w:p>
    <w:p w:rsidR="002277DE" w:rsidRPr="00D31082" w:rsidRDefault="002277DE" w:rsidP="003F4821">
      <w:pPr>
        <w:pStyle w:val="Chekideh"/>
        <w:bidi w:val="0"/>
        <w:spacing w:before="240"/>
        <w:ind w:firstLine="0"/>
        <w:rPr>
          <w:b/>
          <w:bCs/>
          <w:sz w:val="28"/>
          <w:szCs w:val="28"/>
        </w:rPr>
      </w:pPr>
      <w:r w:rsidRPr="00D31082">
        <w:rPr>
          <w:b/>
          <w:bCs/>
          <w:sz w:val="18"/>
          <w:szCs w:val="20"/>
        </w:rPr>
        <w:t>Abstract</w:t>
      </w:r>
    </w:p>
    <w:p w:rsidR="002277DE" w:rsidRPr="00D31082" w:rsidRDefault="002277DE" w:rsidP="003F4821">
      <w:pPr>
        <w:bidi w:val="0"/>
        <w:spacing w:before="240" w:after="0"/>
        <w:jc w:val="both"/>
        <w:rPr>
          <w:rFonts w:asciiTheme="majorBidi" w:hAnsiTheme="majorBidi" w:cstheme="majorBidi"/>
          <w:sz w:val="16"/>
          <w:szCs w:val="16"/>
        </w:rPr>
      </w:pPr>
      <w:r w:rsidRPr="00D31082">
        <w:rPr>
          <w:rFonts w:asciiTheme="majorBidi" w:hAnsiTheme="majorBidi" w:cstheme="majorBidi"/>
          <w:sz w:val="16"/>
          <w:szCs w:val="16"/>
        </w:rPr>
        <w:t xml:space="preserve">The bazaar is one of the most spectacular symbols of Islamic-Iranian architecture and urbanism, serving as the backbone and heart of the city. The Bazaar complex, one of the greatest achievements of Islamic civilization can be considered as one of the common features of Islamic cities which despite structural and functional changes, is still one of the main features of the Islamic city. Ardebil traditional Bazaar has been one of the most important regional and at some period of time international bazaars which has gone through many changes during the history. The Bazaar has long had, in addition to its primary function, the exchange of goods, other decisive roles such as transmission of ideas and opinions (due to the flow of foreign traders), dissemination of news, connection of people with the outside world, and the evolution of the culture and economy of the city. </w:t>
      </w:r>
    </w:p>
    <w:p w:rsidR="002277DE" w:rsidRPr="00D31082" w:rsidRDefault="002277DE" w:rsidP="003F4821">
      <w:pPr>
        <w:bidi w:val="0"/>
        <w:spacing w:after="0"/>
        <w:jc w:val="both"/>
        <w:rPr>
          <w:rFonts w:asciiTheme="majorBidi" w:hAnsiTheme="majorBidi" w:cstheme="majorBidi"/>
          <w:sz w:val="16"/>
          <w:szCs w:val="16"/>
        </w:rPr>
      </w:pPr>
      <w:r w:rsidRPr="00D31082">
        <w:rPr>
          <w:rFonts w:asciiTheme="majorBidi" w:hAnsiTheme="majorBidi" w:cstheme="majorBidi"/>
          <w:sz w:val="16"/>
          <w:szCs w:val="16"/>
        </w:rPr>
        <w:t xml:space="preserve">In the current situation, the Bazaar has maintained its very important role in urban life, and yet commerce, religion and social factors have been combined with the specific complexity and interconnectedness of it, and </w:t>
      </w:r>
      <w:r>
        <w:rPr>
          <w:rFonts w:asciiTheme="majorBidi" w:hAnsiTheme="majorBidi" w:cstheme="majorBidi"/>
          <w:sz w:val="16"/>
          <w:szCs w:val="16"/>
        </w:rPr>
        <w:t xml:space="preserve">have dominated the urban space. </w:t>
      </w:r>
      <w:r w:rsidRPr="00D31082">
        <w:rPr>
          <w:rFonts w:asciiTheme="majorBidi" w:hAnsiTheme="majorBidi" w:cstheme="majorBidi"/>
          <w:sz w:val="16"/>
          <w:szCs w:val="16"/>
        </w:rPr>
        <w:t xml:space="preserve">Thus, in reviewing the development indicators of Ardebil city, the traditional Bazaar is considered as one of the vital elements. </w:t>
      </w:r>
    </w:p>
    <w:p w:rsidR="002277DE" w:rsidRDefault="002277DE" w:rsidP="003F4821">
      <w:pPr>
        <w:bidi w:val="0"/>
        <w:jc w:val="both"/>
        <w:rPr>
          <w:rFonts w:asciiTheme="majorBidi" w:hAnsiTheme="majorBidi" w:cstheme="majorBidi"/>
          <w:sz w:val="16"/>
          <w:szCs w:val="16"/>
          <w:rtl/>
        </w:rPr>
      </w:pPr>
      <w:r w:rsidRPr="00D31082">
        <w:rPr>
          <w:rFonts w:asciiTheme="majorBidi" w:hAnsiTheme="majorBidi" w:cstheme="majorBidi"/>
          <w:sz w:val="16"/>
          <w:szCs w:val="16"/>
        </w:rPr>
        <w:t>By presenting this site correctly, this research seeks to take a fundamental step towards preserving and developing this precious national treasure that is in accordance with the native beliefs and values of our beloved country.</w:t>
      </w:r>
    </w:p>
    <w:p w:rsidR="002277DE" w:rsidRDefault="002277DE" w:rsidP="003F4821">
      <w:pPr>
        <w:pStyle w:val="Chekideh"/>
        <w:bidi w:val="0"/>
        <w:spacing w:after="160"/>
        <w:ind w:firstLine="0"/>
        <w:rPr>
          <w:rFonts w:cs="B Nazanin"/>
          <w:sz w:val="18"/>
        </w:rPr>
      </w:pPr>
      <w:r w:rsidRPr="000C0656">
        <w:rPr>
          <w:rFonts w:cs="B Nazanin"/>
          <w:b/>
          <w:bCs/>
          <w:sz w:val="18"/>
        </w:rPr>
        <w:t>Keywords</w:t>
      </w:r>
      <w:r w:rsidRPr="000C0656">
        <w:rPr>
          <w:rFonts w:cs="B Nazanin" w:hint="cs"/>
          <w:b/>
          <w:bCs/>
          <w:sz w:val="18"/>
          <w:rtl/>
        </w:rPr>
        <w:t>:</w:t>
      </w:r>
      <w:r>
        <w:rPr>
          <w:rFonts w:cs="B Nazanin"/>
          <w:sz w:val="18"/>
        </w:rPr>
        <w:t xml:space="preserve"> Iranian- Islamic Urbanism pattern, </w:t>
      </w:r>
      <w:r w:rsidRPr="00BC7E58">
        <w:rPr>
          <w:rFonts w:cs="B Nazanin"/>
          <w:sz w:val="18"/>
        </w:rPr>
        <w:t>Spatial Structure</w:t>
      </w:r>
      <w:r>
        <w:rPr>
          <w:rFonts w:cs="B Nazanin"/>
          <w:sz w:val="18"/>
        </w:rPr>
        <w:t xml:space="preserve">, </w:t>
      </w:r>
      <w:r w:rsidRPr="00BC7E58">
        <w:rPr>
          <w:rFonts w:cs="B Nazanin"/>
          <w:sz w:val="18"/>
        </w:rPr>
        <w:t>Historical Bazaar</w:t>
      </w:r>
      <w:r>
        <w:rPr>
          <w:rFonts w:cs="B Nazanin"/>
          <w:sz w:val="18"/>
        </w:rPr>
        <w:t>, Urban Development</w:t>
      </w:r>
    </w:p>
    <w:p w:rsidR="003F4821" w:rsidRDefault="003F4821" w:rsidP="00B0349A">
      <w:pPr>
        <w:rPr>
          <w:rFonts w:cs="B Nazanin"/>
          <w:b/>
          <w:bCs/>
          <w:sz w:val="28"/>
          <w:szCs w:val="28"/>
          <w:rtl/>
        </w:rPr>
      </w:pPr>
    </w:p>
    <w:p w:rsidR="006A1789" w:rsidRPr="00CD4071" w:rsidRDefault="008D2DA0" w:rsidP="00B0349A">
      <w:pPr>
        <w:rPr>
          <w:rFonts w:cs="B Nazanin"/>
          <w:b/>
          <w:bCs/>
          <w:sz w:val="28"/>
          <w:szCs w:val="28"/>
          <w:rtl/>
        </w:rPr>
      </w:pPr>
      <w:r>
        <w:rPr>
          <w:rFonts w:cs="B Nazanin" w:hint="cs"/>
          <w:b/>
          <w:bCs/>
          <w:sz w:val="28"/>
          <w:szCs w:val="28"/>
          <w:rtl/>
        </w:rPr>
        <w:t>1</w:t>
      </w:r>
      <w:r w:rsidR="00B0349A">
        <w:rPr>
          <w:rFonts w:cs="B Nazanin" w:hint="cs"/>
          <w:b/>
          <w:bCs/>
          <w:sz w:val="28"/>
          <w:szCs w:val="28"/>
          <w:rtl/>
        </w:rPr>
        <w:t>.</w:t>
      </w:r>
      <w:r w:rsidR="00CD4071">
        <w:rPr>
          <w:rFonts w:cs="B Nazanin" w:hint="cs"/>
          <w:b/>
          <w:bCs/>
          <w:sz w:val="28"/>
          <w:szCs w:val="28"/>
          <w:rtl/>
        </w:rPr>
        <w:t xml:space="preserve"> مقدمه</w:t>
      </w:r>
      <w:r w:rsidR="006A1789" w:rsidRPr="00CD4071">
        <w:rPr>
          <w:rFonts w:cs="B Nazanin" w:hint="cs"/>
          <w:b/>
          <w:bCs/>
          <w:sz w:val="28"/>
          <w:szCs w:val="28"/>
          <w:rtl/>
        </w:rPr>
        <w:t xml:space="preserve"> </w:t>
      </w:r>
    </w:p>
    <w:p w:rsidR="00734DAF" w:rsidRDefault="009F5B71" w:rsidP="00734DAF">
      <w:pPr>
        <w:jc w:val="both"/>
        <w:rPr>
          <w:rFonts w:cs="B Nazanin"/>
          <w:sz w:val="24"/>
          <w:szCs w:val="24"/>
          <w:rtl/>
        </w:rPr>
      </w:pPr>
      <w:r w:rsidRPr="00CD4071">
        <w:rPr>
          <w:rFonts w:cs="B Nazanin" w:hint="cs"/>
          <w:sz w:val="24"/>
          <w:szCs w:val="24"/>
          <w:rtl/>
        </w:rPr>
        <w:t xml:space="preserve">محیط زندگی انسان تاثیر بسزایی دررفتار </w:t>
      </w:r>
      <w:r w:rsidR="006A1789" w:rsidRPr="00CD4071">
        <w:rPr>
          <w:rFonts w:cs="B Nazanin" w:hint="cs"/>
          <w:sz w:val="24"/>
          <w:szCs w:val="24"/>
          <w:rtl/>
        </w:rPr>
        <w:t>و</w:t>
      </w:r>
      <w:r w:rsidRPr="00CD4071">
        <w:rPr>
          <w:rFonts w:cs="B Nazanin" w:hint="cs"/>
          <w:sz w:val="24"/>
          <w:szCs w:val="24"/>
          <w:rtl/>
        </w:rPr>
        <w:t xml:space="preserve"> </w:t>
      </w:r>
      <w:r w:rsidR="006A1789" w:rsidRPr="00CD4071">
        <w:rPr>
          <w:rFonts w:cs="B Nazanin" w:hint="cs"/>
          <w:sz w:val="24"/>
          <w:szCs w:val="24"/>
          <w:rtl/>
        </w:rPr>
        <w:t>هویت انسان به سمت ارزش</w:t>
      </w:r>
      <w:r w:rsidRPr="00CD4071">
        <w:rPr>
          <w:rFonts w:cs="B Nazanin"/>
          <w:sz w:val="24"/>
          <w:szCs w:val="24"/>
          <w:rtl/>
        </w:rPr>
        <w:softHyphen/>
      </w:r>
      <w:r w:rsidRPr="00CD4071">
        <w:rPr>
          <w:rFonts w:cs="B Nazanin" w:hint="cs"/>
          <w:sz w:val="24"/>
          <w:szCs w:val="24"/>
          <w:rtl/>
        </w:rPr>
        <w:t>های مستتر</w:t>
      </w:r>
      <w:r w:rsidR="006A1789" w:rsidRPr="00CD4071">
        <w:rPr>
          <w:rFonts w:cs="B Nazanin" w:hint="cs"/>
          <w:sz w:val="24"/>
          <w:szCs w:val="24"/>
          <w:rtl/>
        </w:rPr>
        <w:t>در خویش دارد</w:t>
      </w:r>
      <w:r w:rsidRPr="00CD4071">
        <w:rPr>
          <w:rFonts w:cs="B Nazanin" w:hint="cs"/>
          <w:sz w:val="24"/>
          <w:szCs w:val="24"/>
          <w:rtl/>
        </w:rPr>
        <w:t>،</w:t>
      </w:r>
      <w:r w:rsidR="006A1789" w:rsidRPr="00CD4071">
        <w:rPr>
          <w:rFonts w:cs="B Nazanin" w:hint="cs"/>
          <w:sz w:val="24"/>
          <w:szCs w:val="24"/>
          <w:rtl/>
        </w:rPr>
        <w:t xml:space="preserve"> </w:t>
      </w:r>
      <w:r w:rsidRPr="00CD4071">
        <w:rPr>
          <w:rFonts w:cs="B Nazanin" w:hint="cs"/>
          <w:sz w:val="24"/>
          <w:szCs w:val="24"/>
          <w:rtl/>
        </w:rPr>
        <w:t>در این میان  شهررا میتوان محیطی برای تجلی هویت، ارزشی منبعث</w:t>
      </w:r>
      <w:r w:rsidR="006A1789" w:rsidRPr="00CD4071">
        <w:rPr>
          <w:rFonts w:cs="B Nazanin" w:hint="cs"/>
          <w:sz w:val="24"/>
          <w:szCs w:val="24"/>
          <w:rtl/>
        </w:rPr>
        <w:t xml:space="preserve"> از </w:t>
      </w:r>
      <w:r w:rsidRPr="00CD4071">
        <w:rPr>
          <w:rFonts w:cs="B Nazanin" w:hint="cs"/>
          <w:sz w:val="24"/>
          <w:szCs w:val="24"/>
          <w:rtl/>
        </w:rPr>
        <w:t>اعتقادات</w:t>
      </w:r>
      <w:r w:rsidR="006A1789" w:rsidRPr="00CD4071">
        <w:rPr>
          <w:rFonts w:cs="B Nazanin" w:hint="cs"/>
          <w:sz w:val="24"/>
          <w:szCs w:val="24"/>
          <w:rtl/>
        </w:rPr>
        <w:t>،</w:t>
      </w:r>
      <w:r w:rsidRPr="00CD4071">
        <w:rPr>
          <w:rFonts w:cs="B Nazanin" w:hint="cs"/>
          <w:sz w:val="24"/>
          <w:szCs w:val="24"/>
          <w:rtl/>
        </w:rPr>
        <w:t xml:space="preserve"> </w:t>
      </w:r>
      <w:r w:rsidR="006A1789" w:rsidRPr="00CD4071">
        <w:rPr>
          <w:rFonts w:cs="B Nazanin" w:hint="cs"/>
          <w:sz w:val="24"/>
          <w:szCs w:val="24"/>
          <w:rtl/>
        </w:rPr>
        <w:t>جهان</w:t>
      </w:r>
      <w:r w:rsidRPr="00CD4071">
        <w:rPr>
          <w:rFonts w:cs="B Nazanin"/>
          <w:sz w:val="24"/>
          <w:szCs w:val="24"/>
          <w:rtl/>
        </w:rPr>
        <w:softHyphen/>
      </w:r>
      <w:r w:rsidRPr="00CD4071">
        <w:rPr>
          <w:rFonts w:cs="B Nazanin" w:hint="cs"/>
          <w:sz w:val="24"/>
          <w:szCs w:val="24"/>
          <w:rtl/>
        </w:rPr>
        <w:t xml:space="preserve">بینی و فرهنگ ساکنین و پدید اورندگان خود دانست. </w:t>
      </w:r>
      <w:r w:rsidR="006A1789" w:rsidRPr="00CD4071">
        <w:rPr>
          <w:rFonts w:cs="B Nazanin" w:hint="cs"/>
          <w:sz w:val="24"/>
          <w:szCs w:val="24"/>
          <w:rtl/>
        </w:rPr>
        <w:t>این مفهوم در طول دوران و در سرزمین</w:t>
      </w:r>
      <w:r w:rsidRPr="00CD4071">
        <w:rPr>
          <w:rFonts w:cs="B Nazanin"/>
          <w:sz w:val="24"/>
          <w:szCs w:val="24"/>
          <w:rtl/>
        </w:rPr>
        <w:softHyphen/>
      </w:r>
      <w:r w:rsidRPr="00CD4071">
        <w:rPr>
          <w:rFonts w:cs="B Nazanin" w:hint="cs"/>
          <w:sz w:val="24"/>
          <w:szCs w:val="24"/>
          <w:rtl/>
        </w:rPr>
        <w:t>های مختلف با محیط</w:t>
      </w:r>
      <w:r w:rsidRPr="00CD4071">
        <w:rPr>
          <w:rFonts w:cs="B Nazanin"/>
          <w:sz w:val="24"/>
          <w:szCs w:val="24"/>
          <w:rtl/>
        </w:rPr>
        <w:softHyphen/>
      </w:r>
      <w:r w:rsidRPr="00CD4071">
        <w:rPr>
          <w:rFonts w:cs="B Nazanin" w:hint="cs"/>
          <w:sz w:val="24"/>
          <w:szCs w:val="24"/>
          <w:rtl/>
        </w:rPr>
        <w:t xml:space="preserve">های طبیعی وانسانی  متفاوت وتحت تاثیر تحولات تاریخی وایدئولوژیکی، </w:t>
      </w:r>
      <w:r w:rsidR="006A1789" w:rsidRPr="00CD4071">
        <w:rPr>
          <w:rFonts w:cs="B Nazanin" w:hint="cs"/>
          <w:sz w:val="24"/>
          <w:szCs w:val="24"/>
          <w:rtl/>
        </w:rPr>
        <w:t>ت</w:t>
      </w:r>
      <w:r w:rsidRPr="00CD4071">
        <w:rPr>
          <w:rFonts w:cs="B Nazanin" w:hint="cs"/>
          <w:sz w:val="24"/>
          <w:szCs w:val="24"/>
          <w:rtl/>
        </w:rPr>
        <w:t>غییرات بسیاری به خود دیده است(خواجه</w:t>
      </w:r>
      <w:r w:rsidRPr="00CD4071">
        <w:rPr>
          <w:rFonts w:cs="B Nazanin"/>
          <w:sz w:val="24"/>
          <w:szCs w:val="24"/>
          <w:rtl/>
        </w:rPr>
        <w:softHyphen/>
      </w:r>
      <w:r w:rsidRPr="00CD4071">
        <w:rPr>
          <w:rFonts w:cs="B Nazanin" w:hint="cs"/>
          <w:sz w:val="24"/>
          <w:szCs w:val="24"/>
          <w:rtl/>
        </w:rPr>
        <w:t xml:space="preserve">نبی و </w:t>
      </w:r>
      <w:r w:rsidR="006A1789" w:rsidRPr="00CD4071">
        <w:rPr>
          <w:rFonts w:cs="B Nazanin" w:hint="cs"/>
          <w:sz w:val="24"/>
          <w:szCs w:val="24"/>
          <w:rtl/>
        </w:rPr>
        <w:t>کوچکی،</w:t>
      </w:r>
      <w:r w:rsidRPr="00CD4071">
        <w:rPr>
          <w:rFonts w:cs="B Nazanin" w:hint="cs"/>
          <w:sz w:val="24"/>
          <w:szCs w:val="24"/>
          <w:rtl/>
        </w:rPr>
        <w:t>1392</w:t>
      </w:r>
      <w:r w:rsidR="006A1789" w:rsidRPr="00CD4071">
        <w:rPr>
          <w:rFonts w:cs="B Nazanin" w:hint="cs"/>
          <w:sz w:val="24"/>
          <w:szCs w:val="24"/>
          <w:rtl/>
        </w:rPr>
        <w:t>)</w:t>
      </w:r>
      <w:r w:rsidRPr="00CD4071">
        <w:rPr>
          <w:rFonts w:cs="B Nazanin" w:hint="cs"/>
          <w:sz w:val="24"/>
          <w:szCs w:val="24"/>
          <w:rtl/>
        </w:rPr>
        <w:t>.</w:t>
      </w:r>
      <w:r w:rsidR="001645A4" w:rsidRPr="00CD4071">
        <w:rPr>
          <w:rFonts w:cs="B Nazanin" w:hint="cs"/>
          <w:sz w:val="24"/>
          <w:szCs w:val="24"/>
          <w:rtl/>
        </w:rPr>
        <w:t xml:space="preserve"> </w:t>
      </w:r>
      <w:r w:rsidR="006A1789" w:rsidRPr="00CD4071">
        <w:rPr>
          <w:rFonts w:cs="B Nazanin" w:hint="cs"/>
          <w:sz w:val="24"/>
          <w:szCs w:val="24"/>
          <w:rtl/>
        </w:rPr>
        <w:t>محققان در پژوهش</w:t>
      </w:r>
      <w:r w:rsidRPr="00CD4071">
        <w:rPr>
          <w:rFonts w:cs="B Nazanin"/>
          <w:sz w:val="24"/>
          <w:szCs w:val="24"/>
          <w:rtl/>
        </w:rPr>
        <w:softHyphen/>
      </w:r>
      <w:r w:rsidR="006A1789" w:rsidRPr="00CD4071">
        <w:rPr>
          <w:rFonts w:cs="B Nazanin" w:hint="cs"/>
          <w:sz w:val="24"/>
          <w:szCs w:val="24"/>
          <w:rtl/>
        </w:rPr>
        <w:t xml:space="preserve">های نوین جغرافیایی شهرهای اسلامی به بازار توجه خاصی دارند. شهرهای سنتی در مناطق اسلامی - شرقی دارای ویژگی های منحصر به فردی است که </w:t>
      </w:r>
      <w:r w:rsidRPr="00CD4071">
        <w:rPr>
          <w:rFonts w:cs="B Nazanin" w:hint="cs"/>
          <w:sz w:val="24"/>
          <w:szCs w:val="24"/>
          <w:rtl/>
        </w:rPr>
        <w:t>آنها را ازشهرهای دیگر جدا میکند،بازار به منزله</w:t>
      </w:r>
      <w:r w:rsidRPr="00CD4071">
        <w:rPr>
          <w:rFonts w:cs="B Nazanin"/>
          <w:sz w:val="24"/>
          <w:szCs w:val="24"/>
          <w:rtl/>
        </w:rPr>
        <w:softHyphen/>
      </w:r>
      <w:r w:rsidRPr="00CD4071">
        <w:rPr>
          <w:rFonts w:cs="B Nazanin" w:hint="cs"/>
          <w:sz w:val="24"/>
          <w:szCs w:val="24"/>
          <w:rtl/>
        </w:rPr>
        <w:t>ی مرکز مهم اقتصادی شهرهای اسلامی،</w:t>
      </w:r>
      <w:r w:rsidR="001A2A11" w:rsidRPr="00CD4071">
        <w:rPr>
          <w:rFonts w:cs="B Nazanin" w:hint="cs"/>
          <w:sz w:val="24"/>
          <w:szCs w:val="24"/>
          <w:rtl/>
        </w:rPr>
        <w:t xml:space="preserve">بیش ازعوامل </w:t>
      </w:r>
      <w:r w:rsidRPr="00CD4071">
        <w:rPr>
          <w:rFonts w:cs="B Nazanin" w:hint="cs"/>
          <w:sz w:val="24"/>
          <w:szCs w:val="24"/>
          <w:rtl/>
        </w:rPr>
        <w:t>دیگر</w:t>
      </w:r>
      <w:r w:rsidR="006A1789" w:rsidRPr="00CD4071">
        <w:rPr>
          <w:rFonts w:cs="B Nazanin" w:hint="cs"/>
          <w:sz w:val="24"/>
          <w:szCs w:val="24"/>
          <w:rtl/>
        </w:rPr>
        <w:t xml:space="preserve"> مورد تو</w:t>
      </w:r>
      <w:r w:rsidR="001645A4" w:rsidRPr="00CD4071">
        <w:rPr>
          <w:rFonts w:cs="B Nazanin" w:hint="cs"/>
          <w:sz w:val="24"/>
          <w:szCs w:val="24"/>
          <w:rtl/>
        </w:rPr>
        <w:t>جه است(</w:t>
      </w:r>
      <w:r w:rsidR="00CD4071">
        <w:rPr>
          <w:rFonts w:cs="B Nazanin" w:hint="cs"/>
          <w:sz w:val="24"/>
          <w:szCs w:val="24"/>
          <w:rtl/>
        </w:rPr>
        <w:t>شفقی ،1374 : 64</w:t>
      </w:r>
      <w:r w:rsidR="006A1789" w:rsidRPr="00CD4071">
        <w:rPr>
          <w:rFonts w:cs="B Nazanin" w:hint="cs"/>
          <w:sz w:val="24"/>
          <w:szCs w:val="24"/>
          <w:rtl/>
        </w:rPr>
        <w:t>)</w:t>
      </w:r>
      <w:r w:rsidR="001645A4" w:rsidRPr="00CD4071">
        <w:rPr>
          <w:rFonts w:cs="B Nazanin" w:hint="cs"/>
          <w:sz w:val="24"/>
          <w:szCs w:val="24"/>
          <w:rtl/>
        </w:rPr>
        <w:t>.</w:t>
      </w:r>
    </w:p>
    <w:p w:rsidR="006A1789" w:rsidRPr="00CD4071" w:rsidRDefault="006A1789" w:rsidP="00734DAF">
      <w:pPr>
        <w:jc w:val="both"/>
        <w:rPr>
          <w:rFonts w:cs="B Nazanin"/>
          <w:sz w:val="24"/>
          <w:szCs w:val="24"/>
          <w:rtl/>
        </w:rPr>
      </w:pPr>
      <w:r w:rsidRPr="00CD4071">
        <w:rPr>
          <w:rFonts w:cs="B Nazanin" w:hint="cs"/>
          <w:sz w:val="24"/>
          <w:szCs w:val="24"/>
          <w:rtl/>
        </w:rPr>
        <w:t>ویژگی کالبدی شهر اسلامی و کارکرد عناصر آن را باید تبلور بصری م</w:t>
      </w:r>
      <w:r w:rsidR="009F5B71" w:rsidRPr="00CD4071">
        <w:rPr>
          <w:rFonts w:cs="B Nazanin" w:hint="cs"/>
          <w:sz w:val="24"/>
          <w:szCs w:val="24"/>
          <w:rtl/>
        </w:rPr>
        <w:t>اهیت اسلامی آن دانست آن وقت لزو</w:t>
      </w:r>
      <w:r w:rsidRPr="00CD4071">
        <w:rPr>
          <w:rFonts w:cs="B Nazanin" w:hint="cs"/>
          <w:sz w:val="24"/>
          <w:szCs w:val="24"/>
          <w:rtl/>
        </w:rPr>
        <w:t xml:space="preserve">م توجه به نقش و </w:t>
      </w:r>
      <w:r w:rsidR="009F5B71" w:rsidRPr="00CD4071">
        <w:rPr>
          <w:rFonts w:cs="B Nazanin" w:hint="cs"/>
          <w:sz w:val="24"/>
          <w:szCs w:val="24"/>
          <w:rtl/>
        </w:rPr>
        <w:t>کارکرد عناصر کالبدی برای برجسته</w:t>
      </w:r>
      <w:r w:rsidR="009F5B71" w:rsidRPr="00CD4071">
        <w:rPr>
          <w:rFonts w:cs="B Nazanin"/>
          <w:sz w:val="24"/>
          <w:szCs w:val="24"/>
          <w:rtl/>
        </w:rPr>
        <w:softHyphen/>
      </w:r>
      <w:r w:rsidR="009F5B71" w:rsidRPr="00CD4071">
        <w:rPr>
          <w:rFonts w:cs="B Nazanin" w:hint="cs"/>
          <w:sz w:val="24"/>
          <w:szCs w:val="24"/>
          <w:rtl/>
        </w:rPr>
        <w:t>تر شدن آ</w:t>
      </w:r>
      <w:r w:rsidRPr="00CD4071">
        <w:rPr>
          <w:rFonts w:cs="B Nazanin" w:hint="cs"/>
          <w:sz w:val="24"/>
          <w:szCs w:val="24"/>
          <w:rtl/>
        </w:rPr>
        <w:t>ن بیش از بیش ضرورت میابد و در صورت بی توجهی به آنها هویت اسلامی وتاریخی آنها کم کم رنگ می بازند و عناصری جانشین می شوند که رنگ و بو</w:t>
      </w:r>
      <w:r w:rsidR="009F5B71" w:rsidRPr="00CD4071">
        <w:rPr>
          <w:rFonts w:cs="B Nazanin" w:hint="cs"/>
          <w:sz w:val="24"/>
          <w:szCs w:val="24"/>
          <w:rtl/>
        </w:rPr>
        <w:t>ی بومی ندارند و کارکرد</w:t>
      </w:r>
      <w:r w:rsidR="009F5B71" w:rsidRPr="00CD4071">
        <w:rPr>
          <w:rFonts w:cs="B Nazanin"/>
          <w:sz w:val="24"/>
          <w:szCs w:val="24"/>
          <w:rtl/>
        </w:rPr>
        <w:softHyphen/>
      </w:r>
      <w:r w:rsidRPr="00CD4071">
        <w:rPr>
          <w:rFonts w:cs="B Nazanin" w:hint="cs"/>
          <w:sz w:val="24"/>
          <w:szCs w:val="24"/>
          <w:rtl/>
        </w:rPr>
        <w:t>های قبلی خود را از دست میدهند. نمونه بارز چنین تحولی را میتوان در تغییر میزان تاثیرگذاری</w:t>
      </w:r>
      <w:r w:rsidR="009F5B71" w:rsidRPr="00CD4071">
        <w:rPr>
          <w:rFonts w:cs="B Nazanin" w:hint="cs"/>
          <w:sz w:val="24"/>
          <w:szCs w:val="24"/>
          <w:rtl/>
        </w:rPr>
        <w:t xml:space="preserve"> </w:t>
      </w:r>
      <w:r w:rsidRPr="00CD4071">
        <w:rPr>
          <w:rFonts w:cs="B Nazanin" w:hint="cs"/>
          <w:sz w:val="24"/>
          <w:szCs w:val="24"/>
          <w:rtl/>
        </w:rPr>
        <w:t>بازارها و مراکز داد وستد در ایفای ن</w:t>
      </w:r>
      <w:r w:rsidR="009F5B71" w:rsidRPr="00CD4071">
        <w:rPr>
          <w:rFonts w:cs="B Nazanin" w:hint="cs"/>
          <w:sz w:val="24"/>
          <w:szCs w:val="24"/>
          <w:rtl/>
        </w:rPr>
        <w:t>قش هویت شهر اسلامی دانست. بازارها و مراکز داد</w:t>
      </w:r>
      <w:r w:rsidRPr="00CD4071">
        <w:rPr>
          <w:rFonts w:cs="B Nazanin" w:hint="cs"/>
          <w:sz w:val="24"/>
          <w:szCs w:val="24"/>
          <w:rtl/>
        </w:rPr>
        <w:t>وستد</w:t>
      </w:r>
      <w:r w:rsidR="009F5B71" w:rsidRPr="00CD4071">
        <w:rPr>
          <w:rFonts w:cs="B Nazanin" w:hint="cs"/>
          <w:sz w:val="24"/>
          <w:szCs w:val="24"/>
          <w:rtl/>
        </w:rPr>
        <w:t xml:space="preserve"> نقش مرکزی </w:t>
      </w:r>
      <w:r w:rsidRPr="00CD4071">
        <w:rPr>
          <w:rFonts w:cs="B Nazanin" w:hint="cs"/>
          <w:sz w:val="24"/>
          <w:szCs w:val="24"/>
          <w:rtl/>
        </w:rPr>
        <w:t>داشته اند</w:t>
      </w:r>
      <w:r w:rsidR="009F5B71" w:rsidRPr="00CD4071">
        <w:rPr>
          <w:rFonts w:cs="B Nazanin" w:hint="cs"/>
          <w:sz w:val="24"/>
          <w:szCs w:val="24"/>
          <w:rtl/>
        </w:rPr>
        <w:t xml:space="preserve"> و این نقش کانونی همواره  منشا تحرک های اجتماعی ، سیاسی</w:t>
      </w:r>
      <w:r w:rsidRPr="00CD4071">
        <w:rPr>
          <w:rFonts w:cs="B Nazanin" w:hint="cs"/>
          <w:sz w:val="24"/>
          <w:szCs w:val="24"/>
          <w:rtl/>
        </w:rPr>
        <w:t xml:space="preserve"> </w:t>
      </w:r>
      <w:r w:rsidR="009F5B71" w:rsidRPr="00CD4071">
        <w:rPr>
          <w:rFonts w:cs="B Nazanin" w:hint="cs"/>
          <w:sz w:val="24"/>
          <w:szCs w:val="24"/>
          <w:rtl/>
        </w:rPr>
        <w:t xml:space="preserve">و اقتصادی در اسلام و نیز روابط </w:t>
      </w:r>
      <w:r w:rsidRPr="00CD4071">
        <w:rPr>
          <w:rFonts w:cs="B Nazanin" w:hint="cs"/>
          <w:sz w:val="24"/>
          <w:szCs w:val="24"/>
          <w:rtl/>
        </w:rPr>
        <w:t>نزدیک دانشمندان با طبقه ی متوسط شهری بوده اند</w:t>
      </w:r>
      <w:r w:rsidR="00CD4071">
        <w:rPr>
          <w:rFonts w:cs="B Nazanin" w:hint="cs"/>
          <w:sz w:val="24"/>
          <w:szCs w:val="24"/>
          <w:rtl/>
        </w:rPr>
        <w:t xml:space="preserve">(موحد </w:t>
      </w:r>
      <w:r w:rsidR="009F5B71" w:rsidRPr="00CD4071">
        <w:rPr>
          <w:rFonts w:cs="B Nazanin" w:hint="cs"/>
          <w:sz w:val="24"/>
          <w:szCs w:val="24"/>
          <w:rtl/>
        </w:rPr>
        <w:t>و همکاران ، 1391: 2).</w:t>
      </w:r>
      <w:r w:rsidRPr="00CD4071">
        <w:rPr>
          <w:rFonts w:cs="B Nazanin" w:hint="cs"/>
          <w:sz w:val="24"/>
          <w:szCs w:val="24"/>
          <w:rtl/>
        </w:rPr>
        <w:t xml:space="preserve"> </w:t>
      </w:r>
    </w:p>
    <w:p w:rsidR="000246E4" w:rsidRPr="00CD4071" w:rsidRDefault="009F5B71" w:rsidP="002B2232">
      <w:pPr>
        <w:jc w:val="both"/>
        <w:rPr>
          <w:rFonts w:cs="B Nazanin"/>
          <w:sz w:val="24"/>
          <w:szCs w:val="24"/>
          <w:rtl/>
        </w:rPr>
      </w:pPr>
      <w:r w:rsidRPr="00CD4071">
        <w:rPr>
          <w:rFonts w:cs="B Nazanin" w:hint="cs"/>
          <w:sz w:val="24"/>
          <w:szCs w:val="24"/>
          <w:rtl/>
        </w:rPr>
        <w:t>در دوره</w:t>
      </w:r>
      <w:r w:rsidRPr="00CD4071">
        <w:rPr>
          <w:rFonts w:cs="B Nazanin"/>
          <w:sz w:val="24"/>
          <w:szCs w:val="24"/>
          <w:rtl/>
        </w:rPr>
        <w:softHyphen/>
      </w:r>
      <w:r w:rsidR="006A1789" w:rsidRPr="00CD4071">
        <w:rPr>
          <w:rFonts w:cs="B Nazanin" w:hint="cs"/>
          <w:sz w:val="24"/>
          <w:szCs w:val="24"/>
          <w:rtl/>
        </w:rPr>
        <w:t>ی معاصر رشد سریع شهرها ، شیوه ای جدید خدمات رسانی شهری، استفاده از خودرو و اهمیت یافتن دسترسی سریع</w:t>
      </w:r>
      <w:r w:rsidRPr="00CD4071">
        <w:rPr>
          <w:rFonts w:cs="B Nazanin" w:hint="cs"/>
          <w:sz w:val="24"/>
          <w:szCs w:val="24"/>
          <w:rtl/>
        </w:rPr>
        <w:t xml:space="preserve"> و اسان موتوری، نظام جدید تفکیک زمین و شکل</w:t>
      </w:r>
      <w:r w:rsidRPr="00CD4071">
        <w:rPr>
          <w:rFonts w:cs="B Nazanin"/>
          <w:sz w:val="24"/>
          <w:szCs w:val="24"/>
          <w:rtl/>
        </w:rPr>
        <w:softHyphen/>
      </w:r>
      <w:r w:rsidRPr="00CD4071">
        <w:rPr>
          <w:rFonts w:cs="B Nazanin" w:hint="cs"/>
          <w:sz w:val="24"/>
          <w:szCs w:val="24"/>
          <w:rtl/>
        </w:rPr>
        <w:t>گیری</w:t>
      </w:r>
      <w:r w:rsidR="001645A4" w:rsidRPr="00CD4071">
        <w:rPr>
          <w:rFonts w:cs="B Nazanin" w:hint="cs"/>
          <w:sz w:val="24"/>
          <w:szCs w:val="24"/>
          <w:rtl/>
        </w:rPr>
        <w:t xml:space="preserve"> خیابان های مستقیم در بافت قدیمی شهر، تغییر شیوه</w:t>
      </w:r>
      <w:r w:rsidR="001645A4" w:rsidRPr="00CD4071">
        <w:rPr>
          <w:rFonts w:cs="B Nazanin"/>
          <w:sz w:val="24"/>
          <w:szCs w:val="24"/>
          <w:rtl/>
        </w:rPr>
        <w:softHyphen/>
      </w:r>
      <w:r w:rsidR="001645A4" w:rsidRPr="00CD4071">
        <w:rPr>
          <w:rFonts w:cs="B Nazanin" w:hint="cs"/>
          <w:sz w:val="24"/>
          <w:szCs w:val="24"/>
          <w:rtl/>
        </w:rPr>
        <w:t>ی تولید</w:t>
      </w:r>
      <w:r w:rsidR="001645A4" w:rsidRPr="00CD4071">
        <w:rPr>
          <w:rFonts w:cs="B Nazanin"/>
          <w:sz w:val="24"/>
          <w:szCs w:val="24"/>
          <w:rtl/>
        </w:rPr>
        <w:softHyphen/>
      </w:r>
      <w:r w:rsidR="001645A4" w:rsidRPr="00CD4071">
        <w:rPr>
          <w:rFonts w:cs="B Nazanin" w:hint="cs"/>
          <w:sz w:val="24"/>
          <w:szCs w:val="24"/>
          <w:rtl/>
        </w:rPr>
        <w:t xml:space="preserve"> ومصرف شهروندان وشکل</w:t>
      </w:r>
      <w:r w:rsidR="001645A4" w:rsidRPr="00CD4071">
        <w:rPr>
          <w:rFonts w:cs="B Nazanin"/>
          <w:sz w:val="24"/>
          <w:szCs w:val="24"/>
          <w:rtl/>
        </w:rPr>
        <w:softHyphen/>
      </w:r>
      <w:r w:rsidR="001645A4" w:rsidRPr="00CD4071">
        <w:rPr>
          <w:rFonts w:cs="B Nazanin" w:hint="cs"/>
          <w:sz w:val="24"/>
          <w:szCs w:val="24"/>
          <w:rtl/>
        </w:rPr>
        <w:t xml:space="preserve">گیری نمادهای جدیدکالبدی وتجاری </w:t>
      </w:r>
      <w:r w:rsidR="001645A4" w:rsidRPr="00CD4071">
        <w:rPr>
          <w:rFonts w:cs="B Nazanin"/>
          <w:sz w:val="24"/>
          <w:szCs w:val="24"/>
          <w:rtl/>
        </w:rPr>
        <w:softHyphen/>
      </w:r>
      <w:r w:rsidR="001645A4" w:rsidRPr="00CD4071">
        <w:rPr>
          <w:rFonts w:cs="B Nazanin" w:hint="cs"/>
          <w:sz w:val="24"/>
          <w:szCs w:val="24"/>
          <w:rtl/>
        </w:rPr>
        <w:t>شهری درکنارخیابان</w:t>
      </w:r>
      <w:r w:rsidR="001645A4" w:rsidRPr="00CD4071">
        <w:rPr>
          <w:rFonts w:cs="B Nazanin"/>
          <w:sz w:val="24"/>
          <w:szCs w:val="24"/>
          <w:rtl/>
        </w:rPr>
        <w:softHyphen/>
      </w:r>
      <w:r w:rsidR="001645A4" w:rsidRPr="00CD4071">
        <w:rPr>
          <w:rFonts w:cs="B Nazanin" w:hint="cs"/>
          <w:sz w:val="24"/>
          <w:szCs w:val="24"/>
          <w:rtl/>
        </w:rPr>
        <w:t>های جدید باعث شد</w:t>
      </w:r>
      <w:r w:rsidR="006A1789" w:rsidRPr="00CD4071">
        <w:rPr>
          <w:rFonts w:cs="B Nazanin" w:hint="cs"/>
          <w:sz w:val="24"/>
          <w:szCs w:val="24"/>
          <w:rtl/>
        </w:rPr>
        <w:t>، ساختار بیشتر</w:t>
      </w:r>
      <w:r w:rsidR="001645A4" w:rsidRPr="00CD4071">
        <w:rPr>
          <w:rFonts w:cs="B Nazanin" w:hint="cs"/>
          <w:sz w:val="24"/>
          <w:szCs w:val="24"/>
          <w:rtl/>
        </w:rPr>
        <w:t xml:space="preserve"> </w:t>
      </w:r>
      <w:r w:rsidR="006A1789" w:rsidRPr="00CD4071">
        <w:rPr>
          <w:rFonts w:cs="B Nazanin" w:hint="cs"/>
          <w:sz w:val="24"/>
          <w:szCs w:val="24"/>
          <w:rtl/>
        </w:rPr>
        <w:t>بازارها دچار تحول ودر موارد زیادی دچاررکود شود واین مرکز پویای شهری غالبا به فضای قدیمی وتاریخی راکد بدل گردد. البته در مواردی وغالبا شهرهای بزرگ بازار توانسته است با</w:t>
      </w:r>
      <w:r w:rsidR="001645A4" w:rsidRPr="00CD4071">
        <w:rPr>
          <w:rFonts w:cs="B Nazanin" w:hint="cs"/>
          <w:sz w:val="24"/>
          <w:szCs w:val="24"/>
          <w:rtl/>
        </w:rPr>
        <w:t xml:space="preserve">ایجاد تحولاتی کالبدی در ساختار </w:t>
      </w:r>
      <w:r w:rsidR="006A1789" w:rsidRPr="00CD4071">
        <w:rPr>
          <w:rFonts w:cs="B Nazanin" w:hint="cs"/>
          <w:sz w:val="24"/>
          <w:szCs w:val="24"/>
          <w:rtl/>
        </w:rPr>
        <w:t xml:space="preserve">خود تا حدی نقش خود را حفظ واحیا نماید و در شرایط نوین اقتصادی شهر به ایفای نقش بپردازد. </w:t>
      </w:r>
    </w:p>
    <w:p w:rsidR="00F50BBC" w:rsidRDefault="006A1789" w:rsidP="001645A4">
      <w:pPr>
        <w:jc w:val="both"/>
        <w:rPr>
          <w:rFonts w:cs="B Nazanin"/>
          <w:sz w:val="24"/>
          <w:szCs w:val="24"/>
          <w:rtl/>
        </w:rPr>
      </w:pPr>
      <w:r w:rsidRPr="00CD4071">
        <w:rPr>
          <w:rFonts w:cs="B Nazanin" w:hint="cs"/>
          <w:sz w:val="24"/>
          <w:szCs w:val="24"/>
          <w:rtl/>
        </w:rPr>
        <w:t>بازارتاریخی اردبیل به عنوا</w:t>
      </w:r>
      <w:r w:rsidR="001645A4" w:rsidRPr="00CD4071">
        <w:rPr>
          <w:rFonts w:cs="B Nazanin" w:hint="cs"/>
          <w:sz w:val="24"/>
          <w:szCs w:val="24"/>
          <w:rtl/>
        </w:rPr>
        <w:t xml:space="preserve">ن یکی از بازارهای بزرگ پراهمیت </w:t>
      </w:r>
      <w:r w:rsidRPr="00CD4071">
        <w:rPr>
          <w:rFonts w:cs="B Nazanin" w:hint="cs"/>
          <w:sz w:val="24"/>
          <w:szCs w:val="24"/>
          <w:rtl/>
        </w:rPr>
        <w:t>وتاریخی باتوجه به تحولات چند ده</w:t>
      </w:r>
      <w:r w:rsidR="001645A4" w:rsidRPr="00CD4071">
        <w:rPr>
          <w:rFonts w:cs="B Nazanin" w:hint="cs"/>
          <w:sz w:val="24"/>
          <w:szCs w:val="24"/>
          <w:rtl/>
        </w:rPr>
        <w:t>ه ی اخیر در سیما وکالبد وعناصر آ</w:t>
      </w:r>
      <w:r w:rsidRPr="00CD4071">
        <w:rPr>
          <w:rFonts w:cs="B Nazanin" w:hint="cs"/>
          <w:sz w:val="24"/>
          <w:szCs w:val="24"/>
          <w:rtl/>
        </w:rPr>
        <w:t xml:space="preserve">ن ونیز جایگاه </w:t>
      </w:r>
      <w:r w:rsidR="001645A4" w:rsidRPr="00CD4071">
        <w:rPr>
          <w:rFonts w:cs="B Nazanin" w:hint="cs"/>
          <w:sz w:val="24"/>
          <w:szCs w:val="24"/>
          <w:rtl/>
        </w:rPr>
        <w:t>آ</w:t>
      </w:r>
      <w:r w:rsidRPr="00CD4071">
        <w:rPr>
          <w:rFonts w:cs="B Nazanin" w:hint="cs"/>
          <w:sz w:val="24"/>
          <w:szCs w:val="24"/>
          <w:rtl/>
        </w:rPr>
        <w:t>ن در ساختار</w:t>
      </w:r>
      <w:r w:rsidR="001645A4" w:rsidRPr="00CD4071">
        <w:rPr>
          <w:rFonts w:cs="B Nazanin" w:hint="cs"/>
          <w:sz w:val="24"/>
          <w:szCs w:val="24"/>
          <w:rtl/>
        </w:rPr>
        <w:t>فضایی</w:t>
      </w:r>
      <w:r w:rsidRPr="00CD4071">
        <w:rPr>
          <w:rFonts w:cs="B Nazanin" w:hint="cs"/>
          <w:sz w:val="24"/>
          <w:szCs w:val="24"/>
          <w:rtl/>
        </w:rPr>
        <w:t xml:space="preserve"> شهر اردبیل نمونه ی کامل</w:t>
      </w:r>
      <w:r w:rsidR="003F61F4" w:rsidRPr="00CD4071">
        <w:rPr>
          <w:rFonts w:cs="B Nazanin" w:hint="cs"/>
          <w:sz w:val="24"/>
          <w:szCs w:val="24"/>
          <w:rtl/>
        </w:rPr>
        <w:t>ی از بازارهای ایرانی است که باقدمت دیرینه ی خود ن</w:t>
      </w:r>
      <w:r w:rsidR="001645A4" w:rsidRPr="00CD4071">
        <w:rPr>
          <w:rFonts w:cs="B Nazanin" w:hint="cs"/>
          <w:sz w:val="24"/>
          <w:szCs w:val="24"/>
          <w:rtl/>
        </w:rPr>
        <w:t>ه</w:t>
      </w:r>
      <w:r w:rsidR="001645A4" w:rsidRPr="00CD4071">
        <w:rPr>
          <w:rFonts w:cs="B Nazanin"/>
          <w:sz w:val="24"/>
          <w:szCs w:val="24"/>
          <w:rtl/>
        </w:rPr>
        <w:softHyphen/>
      </w:r>
      <w:r w:rsidR="003F61F4" w:rsidRPr="00CD4071">
        <w:rPr>
          <w:rFonts w:cs="B Nazanin" w:hint="cs"/>
          <w:sz w:val="24"/>
          <w:szCs w:val="24"/>
          <w:rtl/>
        </w:rPr>
        <w:t>تنها</w:t>
      </w:r>
      <w:r w:rsidRPr="00CD4071">
        <w:rPr>
          <w:rFonts w:cs="B Nazanin" w:hint="cs"/>
          <w:sz w:val="24"/>
          <w:szCs w:val="24"/>
          <w:rtl/>
        </w:rPr>
        <w:t xml:space="preserve"> جایگاه خودرا به عنوان جزاصلی شهر حفظ کرده است.</w:t>
      </w:r>
      <w:r w:rsidR="001645A4" w:rsidRPr="00CD4071">
        <w:rPr>
          <w:rFonts w:cs="B Nazanin" w:hint="cs"/>
          <w:sz w:val="24"/>
          <w:szCs w:val="24"/>
          <w:rtl/>
        </w:rPr>
        <w:t xml:space="preserve"> بلکه بخش اعظمی از رشد و توسعه</w:t>
      </w:r>
      <w:r w:rsidR="001645A4" w:rsidRPr="00CD4071">
        <w:rPr>
          <w:rFonts w:cs="B Nazanin"/>
          <w:sz w:val="24"/>
          <w:szCs w:val="24"/>
          <w:rtl/>
        </w:rPr>
        <w:softHyphen/>
      </w:r>
      <w:r w:rsidR="003F61F4" w:rsidRPr="00CD4071">
        <w:rPr>
          <w:rFonts w:cs="B Nazanin" w:hint="cs"/>
          <w:sz w:val="24"/>
          <w:szCs w:val="24"/>
          <w:rtl/>
        </w:rPr>
        <w:t>ی شه</w:t>
      </w:r>
      <w:r w:rsidR="001645A4" w:rsidRPr="00CD4071">
        <w:rPr>
          <w:rFonts w:cs="B Nazanin" w:hint="cs"/>
          <w:sz w:val="24"/>
          <w:szCs w:val="24"/>
          <w:rtl/>
        </w:rPr>
        <w:t>راردبیل را نیز در برگرفته است .</w:t>
      </w:r>
      <w:r w:rsidRPr="00CD4071">
        <w:rPr>
          <w:rFonts w:cs="B Nazanin" w:hint="cs"/>
          <w:sz w:val="24"/>
          <w:szCs w:val="24"/>
          <w:rtl/>
        </w:rPr>
        <w:t>با</w:t>
      </w:r>
      <w:r w:rsidR="003F61F4" w:rsidRPr="00CD4071">
        <w:rPr>
          <w:rFonts w:cs="B Nazanin" w:hint="cs"/>
          <w:sz w:val="24"/>
          <w:szCs w:val="24"/>
          <w:rtl/>
        </w:rPr>
        <w:t>توجه به</w:t>
      </w:r>
      <w:r w:rsidRPr="00CD4071">
        <w:rPr>
          <w:rFonts w:cs="B Nazanin" w:hint="cs"/>
          <w:sz w:val="24"/>
          <w:szCs w:val="24"/>
          <w:rtl/>
        </w:rPr>
        <w:t xml:space="preserve"> رشد صنعت و تکنولوژی </w:t>
      </w:r>
      <w:r w:rsidR="003F61F4" w:rsidRPr="00CD4071">
        <w:rPr>
          <w:rFonts w:cs="B Nazanin" w:hint="cs"/>
          <w:sz w:val="24"/>
          <w:szCs w:val="24"/>
          <w:rtl/>
        </w:rPr>
        <w:t xml:space="preserve">و </w:t>
      </w:r>
      <w:r w:rsidR="001645A4" w:rsidRPr="00CD4071">
        <w:rPr>
          <w:rFonts w:cs="B Nazanin" w:hint="cs"/>
          <w:sz w:val="24"/>
          <w:szCs w:val="24"/>
          <w:rtl/>
        </w:rPr>
        <w:t>نیاز به برنامه</w:t>
      </w:r>
      <w:r w:rsidR="001645A4" w:rsidRPr="00CD4071">
        <w:rPr>
          <w:rFonts w:cs="B Nazanin"/>
          <w:sz w:val="24"/>
          <w:szCs w:val="24"/>
          <w:rtl/>
        </w:rPr>
        <w:softHyphen/>
      </w:r>
      <w:r w:rsidR="001645A4" w:rsidRPr="00CD4071">
        <w:rPr>
          <w:rFonts w:cs="B Nazanin" w:hint="cs"/>
          <w:sz w:val="24"/>
          <w:szCs w:val="24"/>
          <w:rtl/>
        </w:rPr>
        <w:t>ریزی</w:t>
      </w:r>
      <w:r w:rsidR="001645A4" w:rsidRPr="00CD4071">
        <w:rPr>
          <w:rFonts w:cs="B Nazanin"/>
          <w:sz w:val="24"/>
          <w:szCs w:val="24"/>
          <w:rtl/>
        </w:rPr>
        <w:softHyphen/>
      </w:r>
      <w:r w:rsidRPr="00CD4071">
        <w:rPr>
          <w:rFonts w:cs="B Nazanin" w:hint="cs"/>
          <w:sz w:val="24"/>
          <w:szCs w:val="24"/>
          <w:rtl/>
        </w:rPr>
        <w:t>های جدید همگام با ت</w:t>
      </w:r>
      <w:r w:rsidR="001645A4" w:rsidRPr="00CD4071">
        <w:rPr>
          <w:rFonts w:cs="B Nazanin" w:hint="cs"/>
          <w:sz w:val="24"/>
          <w:szCs w:val="24"/>
          <w:rtl/>
        </w:rPr>
        <w:t>وسعه</w:t>
      </w:r>
      <w:r w:rsidR="001645A4" w:rsidRPr="00CD4071">
        <w:rPr>
          <w:rFonts w:cs="B Nazanin"/>
          <w:sz w:val="24"/>
          <w:szCs w:val="24"/>
          <w:rtl/>
        </w:rPr>
        <w:softHyphen/>
      </w:r>
      <w:r w:rsidR="003F61F4" w:rsidRPr="00CD4071">
        <w:rPr>
          <w:rFonts w:cs="B Nazanin" w:hint="cs"/>
          <w:sz w:val="24"/>
          <w:szCs w:val="24"/>
          <w:rtl/>
        </w:rPr>
        <w:t xml:space="preserve">ی فناوری </w:t>
      </w:r>
      <w:r w:rsidRPr="00CD4071">
        <w:rPr>
          <w:rFonts w:cs="B Nazanin" w:hint="cs"/>
          <w:sz w:val="24"/>
          <w:szCs w:val="24"/>
          <w:rtl/>
        </w:rPr>
        <w:t>همواره مطالعات دقیق و علمی برای یک</w:t>
      </w:r>
      <w:r w:rsidR="003F61F4" w:rsidRPr="00CD4071">
        <w:rPr>
          <w:rFonts w:cs="B Nazanin" w:hint="cs"/>
          <w:sz w:val="24"/>
          <w:szCs w:val="24"/>
          <w:rtl/>
        </w:rPr>
        <w:t xml:space="preserve"> ب</w:t>
      </w:r>
      <w:r w:rsidR="00700242" w:rsidRPr="00CD4071">
        <w:rPr>
          <w:rFonts w:cs="B Nazanin" w:hint="cs"/>
          <w:sz w:val="24"/>
          <w:szCs w:val="24"/>
          <w:rtl/>
        </w:rPr>
        <w:t>ر</w:t>
      </w:r>
      <w:r w:rsidR="003F61F4" w:rsidRPr="00CD4071">
        <w:rPr>
          <w:rFonts w:cs="B Nazanin" w:hint="cs"/>
          <w:sz w:val="24"/>
          <w:szCs w:val="24"/>
          <w:rtl/>
        </w:rPr>
        <w:t xml:space="preserve">نامه ریزی صحیح اهمیت میابد </w:t>
      </w:r>
      <w:r w:rsidR="000246E4" w:rsidRPr="00CD4071">
        <w:rPr>
          <w:rFonts w:cs="B Nazanin" w:hint="cs"/>
          <w:sz w:val="24"/>
          <w:szCs w:val="24"/>
          <w:rtl/>
        </w:rPr>
        <w:t xml:space="preserve">که </w:t>
      </w:r>
      <w:r w:rsidR="003F61F4" w:rsidRPr="00CD4071">
        <w:rPr>
          <w:rFonts w:cs="B Nazanin" w:hint="cs"/>
          <w:sz w:val="24"/>
          <w:szCs w:val="24"/>
          <w:rtl/>
        </w:rPr>
        <w:t xml:space="preserve">این مقاله </w:t>
      </w:r>
      <w:r w:rsidR="003C1E2E" w:rsidRPr="00CD4071">
        <w:rPr>
          <w:rFonts w:cs="B Nazanin" w:hint="cs"/>
          <w:sz w:val="24"/>
          <w:szCs w:val="24"/>
          <w:rtl/>
        </w:rPr>
        <w:t>در تلاش است با شناسایی و بر</w:t>
      </w:r>
      <w:r w:rsidR="00700242" w:rsidRPr="00CD4071">
        <w:rPr>
          <w:rFonts w:cs="B Nazanin" w:hint="cs"/>
          <w:sz w:val="24"/>
          <w:szCs w:val="24"/>
          <w:rtl/>
        </w:rPr>
        <w:t>ر</w:t>
      </w:r>
      <w:r w:rsidR="003C1E2E" w:rsidRPr="00CD4071">
        <w:rPr>
          <w:rFonts w:cs="B Nazanin" w:hint="cs"/>
          <w:sz w:val="24"/>
          <w:szCs w:val="24"/>
          <w:rtl/>
        </w:rPr>
        <w:t xml:space="preserve">سی عوامل مختلف تاثیر گذار بازار تاریخی </w:t>
      </w:r>
      <w:r w:rsidR="00700242" w:rsidRPr="00CD4071">
        <w:rPr>
          <w:rFonts w:cs="B Nazanin" w:hint="cs"/>
          <w:sz w:val="24"/>
          <w:szCs w:val="24"/>
          <w:rtl/>
        </w:rPr>
        <w:t>نکات</w:t>
      </w:r>
      <w:r w:rsidR="001645A4" w:rsidRPr="00CD4071">
        <w:rPr>
          <w:rFonts w:cs="B Nazanin" w:hint="cs"/>
          <w:sz w:val="24"/>
          <w:szCs w:val="24"/>
          <w:rtl/>
        </w:rPr>
        <w:t xml:space="preserve"> و تجارب ارزنده</w:t>
      </w:r>
      <w:r w:rsidR="001645A4" w:rsidRPr="00CD4071">
        <w:rPr>
          <w:rFonts w:cs="B Nazanin"/>
          <w:sz w:val="24"/>
          <w:szCs w:val="24"/>
          <w:rtl/>
        </w:rPr>
        <w:softHyphen/>
      </w:r>
      <w:r w:rsidR="001645A4" w:rsidRPr="00CD4071">
        <w:rPr>
          <w:rFonts w:cs="B Nazanin" w:hint="cs"/>
          <w:sz w:val="24"/>
          <w:szCs w:val="24"/>
          <w:rtl/>
        </w:rPr>
        <w:t xml:space="preserve">ای را در اختیار برنامه ریزان </w:t>
      </w:r>
      <w:r w:rsidR="003F61F4" w:rsidRPr="00CD4071">
        <w:rPr>
          <w:rFonts w:cs="B Nazanin" w:hint="cs"/>
          <w:sz w:val="24"/>
          <w:szCs w:val="24"/>
          <w:rtl/>
        </w:rPr>
        <w:t xml:space="preserve">وشهرسازان </w:t>
      </w:r>
      <w:r w:rsidR="00700242" w:rsidRPr="00CD4071">
        <w:rPr>
          <w:rFonts w:cs="B Nazanin" w:hint="cs"/>
          <w:sz w:val="24"/>
          <w:szCs w:val="24"/>
          <w:rtl/>
        </w:rPr>
        <w:t>در حفظ و ارتقاء ن</w:t>
      </w:r>
      <w:r w:rsidR="001645A4" w:rsidRPr="00CD4071">
        <w:rPr>
          <w:rFonts w:cs="B Nazanin" w:hint="cs"/>
          <w:sz w:val="24"/>
          <w:szCs w:val="24"/>
          <w:rtl/>
        </w:rPr>
        <w:t>قش موثربازارهای تاریخی در توسعه</w:t>
      </w:r>
      <w:r w:rsidR="001645A4" w:rsidRPr="00CD4071">
        <w:rPr>
          <w:rFonts w:cs="B Nazanin"/>
          <w:sz w:val="24"/>
          <w:szCs w:val="24"/>
          <w:rtl/>
        </w:rPr>
        <w:softHyphen/>
      </w:r>
      <w:r w:rsidR="00700242" w:rsidRPr="00CD4071">
        <w:rPr>
          <w:rFonts w:cs="B Nazanin" w:hint="cs"/>
          <w:sz w:val="24"/>
          <w:szCs w:val="24"/>
          <w:rtl/>
        </w:rPr>
        <w:t xml:space="preserve">ی شهری قرار دهد . </w:t>
      </w:r>
      <w:r w:rsidR="00C671ED" w:rsidRPr="00CD4071">
        <w:rPr>
          <w:rFonts w:cs="B Nazanin"/>
          <w:sz w:val="24"/>
          <w:szCs w:val="24"/>
          <w:rtl/>
        </w:rPr>
        <w:t>ا</w:t>
      </w:r>
      <w:r w:rsidR="00C671ED" w:rsidRPr="00CD4071">
        <w:rPr>
          <w:rFonts w:cs="B Nazanin" w:hint="cs"/>
          <w:sz w:val="24"/>
          <w:szCs w:val="24"/>
          <w:rtl/>
        </w:rPr>
        <w:t>ی</w:t>
      </w:r>
      <w:r w:rsidR="00C671ED" w:rsidRPr="00CD4071">
        <w:rPr>
          <w:rFonts w:cs="B Nazanin" w:hint="eastAsia"/>
          <w:sz w:val="24"/>
          <w:szCs w:val="24"/>
          <w:rtl/>
        </w:rPr>
        <w:t>ن</w:t>
      </w:r>
      <w:r w:rsidR="00C671ED" w:rsidRPr="00CD4071">
        <w:rPr>
          <w:rFonts w:cs="B Nazanin"/>
          <w:sz w:val="24"/>
          <w:szCs w:val="24"/>
          <w:rtl/>
        </w:rPr>
        <w:t xml:space="preserve"> پژوهش از نوع کاربرد</w:t>
      </w:r>
      <w:r w:rsidR="00C671ED" w:rsidRPr="00CD4071">
        <w:rPr>
          <w:rFonts w:cs="B Nazanin" w:hint="cs"/>
          <w:sz w:val="24"/>
          <w:szCs w:val="24"/>
          <w:rtl/>
        </w:rPr>
        <w:t>ی</w:t>
      </w:r>
      <w:r w:rsidR="00C671ED" w:rsidRPr="00CD4071">
        <w:rPr>
          <w:rFonts w:cs="B Nazanin"/>
          <w:sz w:val="24"/>
          <w:szCs w:val="24"/>
          <w:rtl/>
        </w:rPr>
        <w:t xml:space="preserve"> _ توسعه</w:t>
      </w:r>
      <w:r w:rsidR="00C671ED" w:rsidRPr="00CD4071">
        <w:rPr>
          <w:rFonts w:cs="B Nazanin" w:hint="cs"/>
          <w:sz w:val="24"/>
          <w:szCs w:val="24"/>
          <w:rtl/>
        </w:rPr>
        <w:t xml:space="preserve"> </w:t>
      </w:r>
      <w:r w:rsidR="00C671ED" w:rsidRPr="00CD4071">
        <w:rPr>
          <w:rFonts w:cs="B Nazanin"/>
          <w:sz w:val="24"/>
          <w:szCs w:val="24"/>
          <w:rtl/>
        </w:rPr>
        <w:t>ا</w:t>
      </w:r>
      <w:r w:rsidR="00C671ED" w:rsidRPr="00CD4071">
        <w:rPr>
          <w:rFonts w:cs="B Nazanin" w:hint="cs"/>
          <w:sz w:val="24"/>
          <w:szCs w:val="24"/>
          <w:rtl/>
        </w:rPr>
        <w:t>ی</w:t>
      </w:r>
      <w:r w:rsidR="00C671ED" w:rsidRPr="00CD4071">
        <w:rPr>
          <w:rFonts w:cs="B Nazanin"/>
          <w:sz w:val="24"/>
          <w:szCs w:val="24"/>
          <w:rtl/>
        </w:rPr>
        <w:t xml:space="preserve"> است که روش انجام آن</w:t>
      </w:r>
      <w:r w:rsidR="00C671ED" w:rsidRPr="00CD4071">
        <w:rPr>
          <w:rFonts w:cs="B Nazanin" w:hint="cs"/>
          <w:sz w:val="24"/>
          <w:szCs w:val="24"/>
          <w:rtl/>
        </w:rPr>
        <w:t xml:space="preserve"> </w:t>
      </w:r>
      <w:r w:rsidR="00C671ED" w:rsidRPr="00CD4071">
        <w:rPr>
          <w:rFonts w:cs="B Nazanin" w:hint="eastAsia"/>
          <w:sz w:val="24"/>
          <w:szCs w:val="24"/>
          <w:rtl/>
        </w:rPr>
        <w:t>توص</w:t>
      </w:r>
      <w:r w:rsidR="00C671ED" w:rsidRPr="00CD4071">
        <w:rPr>
          <w:rFonts w:cs="B Nazanin" w:hint="cs"/>
          <w:sz w:val="24"/>
          <w:szCs w:val="24"/>
          <w:rtl/>
        </w:rPr>
        <w:t>ی</w:t>
      </w:r>
      <w:r w:rsidR="00C671ED" w:rsidRPr="00CD4071">
        <w:rPr>
          <w:rFonts w:cs="B Nazanin" w:hint="eastAsia"/>
          <w:sz w:val="24"/>
          <w:szCs w:val="24"/>
          <w:rtl/>
        </w:rPr>
        <w:t>ف</w:t>
      </w:r>
      <w:r w:rsidR="00C671ED" w:rsidRPr="00CD4071">
        <w:rPr>
          <w:rFonts w:cs="B Nazanin" w:hint="cs"/>
          <w:sz w:val="24"/>
          <w:szCs w:val="24"/>
          <w:rtl/>
        </w:rPr>
        <w:t>ی</w:t>
      </w:r>
      <w:r w:rsidR="00C671ED" w:rsidRPr="00CD4071">
        <w:rPr>
          <w:rFonts w:cs="B Nazanin"/>
          <w:sz w:val="24"/>
          <w:szCs w:val="24"/>
          <w:rtl/>
        </w:rPr>
        <w:t xml:space="preserve"> _ تحل</w:t>
      </w:r>
      <w:r w:rsidR="00C671ED" w:rsidRPr="00CD4071">
        <w:rPr>
          <w:rFonts w:cs="B Nazanin" w:hint="cs"/>
          <w:sz w:val="24"/>
          <w:szCs w:val="24"/>
          <w:rtl/>
        </w:rPr>
        <w:t>ی</w:t>
      </w:r>
      <w:r w:rsidR="00C671ED" w:rsidRPr="00CD4071">
        <w:rPr>
          <w:rFonts w:cs="B Nazanin" w:hint="eastAsia"/>
          <w:sz w:val="24"/>
          <w:szCs w:val="24"/>
          <w:rtl/>
        </w:rPr>
        <w:t>ل</w:t>
      </w:r>
      <w:r w:rsidR="00C671ED" w:rsidRPr="00CD4071">
        <w:rPr>
          <w:rFonts w:cs="B Nazanin" w:hint="cs"/>
          <w:sz w:val="24"/>
          <w:szCs w:val="24"/>
          <w:rtl/>
        </w:rPr>
        <w:t>ی</w:t>
      </w:r>
      <w:r w:rsidR="00C671ED" w:rsidRPr="00CD4071">
        <w:rPr>
          <w:rFonts w:cs="B Nazanin"/>
          <w:sz w:val="24"/>
          <w:szCs w:val="24"/>
          <w:rtl/>
        </w:rPr>
        <w:t xml:space="preserve"> م</w:t>
      </w:r>
      <w:r w:rsidR="00C671ED" w:rsidRPr="00CD4071">
        <w:rPr>
          <w:rFonts w:cs="B Nazanin" w:hint="cs"/>
          <w:sz w:val="24"/>
          <w:szCs w:val="24"/>
          <w:rtl/>
        </w:rPr>
        <w:t>ی</w:t>
      </w:r>
      <w:r w:rsidR="00C671ED" w:rsidRPr="00CD4071">
        <w:rPr>
          <w:rFonts w:cs="B Nazanin" w:hint="eastAsia"/>
          <w:sz w:val="24"/>
          <w:szCs w:val="24"/>
          <w:rtl/>
        </w:rPr>
        <w:t>باشد</w:t>
      </w:r>
      <w:r w:rsidR="00C671ED" w:rsidRPr="00CD4071">
        <w:rPr>
          <w:rFonts w:cs="B Nazanin"/>
          <w:sz w:val="24"/>
          <w:szCs w:val="24"/>
          <w:rtl/>
        </w:rPr>
        <w:t>. در ا</w:t>
      </w:r>
      <w:r w:rsidR="00C671ED" w:rsidRPr="00CD4071">
        <w:rPr>
          <w:rFonts w:cs="B Nazanin" w:hint="cs"/>
          <w:sz w:val="24"/>
          <w:szCs w:val="24"/>
          <w:rtl/>
        </w:rPr>
        <w:t>ی</w:t>
      </w:r>
      <w:r w:rsidR="00C671ED" w:rsidRPr="00CD4071">
        <w:rPr>
          <w:rFonts w:cs="B Nazanin" w:hint="eastAsia"/>
          <w:sz w:val="24"/>
          <w:szCs w:val="24"/>
          <w:rtl/>
        </w:rPr>
        <w:t>ن</w:t>
      </w:r>
      <w:r w:rsidR="00C671ED" w:rsidRPr="00CD4071">
        <w:rPr>
          <w:rFonts w:cs="B Nazanin"/>
          <w:sz w:val="24"/>
          <w:szCs w:val="24"/>
          <w:rtl/>
        </w:rPr>
        <w:t xml:space="preserve"> مطالعه با مشاهده مکرر </w:t>
      </w:r>
      <w:r w:rsidR="00C671ED" w:rsidRPr="00CD4071">
        <w:rPr>
          <w:rFonts w:cs="B Nazanin" w:hint="cs"/>
          <w:sz w:val="24"/>
          <w:szCs w:val="24"/>
          <w:rtl/>
        </w:rPr>
        <w:t xml:space="preserve">بازار تاریخی اردبیل ، </w:t>
      </w:r>
      <w:r w:rsidR="00C671ED" w:rsidRPr="00CD4071">
        <w:rPr>
          <w:rFonts w:cs="B Nazanin"/>
          <w:sz w:val="24"/>
          <w:szCs w:val="24"/>
          <w:rtl/>
        </w:rPr>
        <w:t>تصو</w:t>
      </w:r>
      <w:r w:rsidR="00C671ED" w:rsidRPr="00CD4071">
        <w:rPr>
          <w:rFonts w:cs="B Nazanin" w:hint="cs"/>
          <w:sz w:val="24"/>
          <w:szCs w:val="24"/>
          <w:rtl/>
        </w:rPr>
        <w:t>ی</w:t>
      </w:r>
      <w:r w:rsidR="00C671ED" w:rsidRPr="00CD4071">
        <w:rPr>
          <w:rFonts w:cs="B Nazanin" w:hint="eastAsia"/>
          <w:sz w:val="24"/>
          <w:szCs w:val="24"/>
          <w:rtl/>
        </w:rPr>
        <w:t>ربردار</w:t>
      </w:r>
      <w:r w:rsidR="001645A4" w:rsidRPr="00CD4071">
        <w:rPr>
          <w:rFonts w:cs="B Nazanin" w:hint="cs"/>
          <w:sz w:val="24"/>
          <w:szCs w:val="24"/>
          <w:rtl/>
        </w:rPr>
        <w:t>ی و یادداشت</w:t>
      </w:r>
      <w:r w:rsidR="001645A4" w:rsidRPr="00CD4071">
        <w:rPr>
          <w:rFonts w:cs="B Nazanin"/>
          <w:sz w:val="24"/>
          <w:szCs w:val="24"/>
          <w:rtl/>
        </w:rPr>
        <w:softHyphen/>
      </w:r>
      <w:r w:rsidR="001645A4" w:rsidRPr="00CD4071">
        <w:rPr>
          <w:rFonts w:cs="B Nazanin" w:hint="cs"/>
          <w:sz w:val="24"/>
          <w:szCs w:val="24"/>
          <w:rtl/>
        </w:rPr>
        <w:t>برداری</w:t>
      </w:r>
      <w:r w:rsidR="001645A4" w:rsidRPr="00CD4071">
        <w:rPr>
          <w:rFonts w:cs="B Nazanin"/>
          <w:sz w:val="24"/>
          <w:szCs w:val="24"/>
          <w:rtl/>
        </w:rPr>
        <w:softHyphen/>
      </w:r>
      <w:r w:rsidR="00C671ED" w:rsidRPr="00CD4071">
        <w:rPr>
          <w:rFonts w:cs="B Nazanin" w:hint="cs"/>
          <w:sz w:val="24"/>
          <w:szCs w:val="24"/>
          <w:rtl/>
        </w:rPr>
        <w:t xml:space="preserve">های میدانی همچنین </w:t>
      </w:r>
      <w:r w:rsidR="001645A4" w:rsidRPr="00CD4071">
        <w:rPr>
          <w:rFonts w:cs="B Nazanin" w:hint="cs"/>
          <w:sz w:val="24"/>
          <w:szCs w:val="24"/>
          <w:rtl/>
        </w:rPr>
        <w:t>بارجوع بر اسناد و پیشینه و نقشه</w:t>
      </w:r>
      <w:r w:rsidR="001645A4" w:rsidRPr="00CD4071">
        <w:rPr>
          <w:rFonts w:cs="B Nazanin"/>
          <w:sz w:val="24"/>
          <w:szCs w:val="24"/>
          <w:rtl/>
        </w:rPr>
        <w:softHyphen/>
      </w:r>
      <w:r w:rsidR="00C671ED" w:rsidRPr="00CD4071">
        <w:rPr>
          <w:rFonts w:cs="B Nazanin" w:hint="cs"/>
          <w:sz w:val="24"/>
          <w:szCs w:val="24"/>
          <w:rtl/>
        </w:rPr>
        <w:t>های تاریخی به جمع اوری اطلاعات پرداخته شده است.</w:t>
      </w:r>
    </w:p>
    <w:p w:rsidR="00490631" w:rsidRDefault="00490631" w:rsidP="001645A4">
      <w:pPr>
        <w:jc w:val="both"/>
        <w:rPr>
          <w:rFonts w:cs="B Nazanin"/>
          <w:sz w:val="24"/>
          <w:szCs w:val="24"/>
          <w:rtl/>
        </w:rPr>
      </w:pPr>
    </w:p>
    <w:p w:rsidR="00490631" w:rsidRDefault="00490631" w:rsidP="001645A4">
      <w:pPr>
        <w:jc w:val="both"/>
        <w:rPr>
          <w:rFonts w:cs="B Nazanin"/>
          <w:sz w:val="24"/>
          <w:szCs w:val="24"/>
          <w:rtl/>
        </w:rPr>
      </w:pPr>
    </w:p>
    <w:p w:rsidR="00490631" w:rsidRDefault="00490631" w:rsidP="001645A4">
      <w:pPr>
        <w:jc w:val="both"/>
        <w:rPr>
          <w:rFonts w:cs="B Nazanin"/>
          <w:sz w:val="24"/>
          <w:szCs w:val="24"/>
          <w:rtl/>
        </w:rPr>
      </w:pPr>
    </w:p>
    <w:p w:rsidR="00490631" w:rsidRPr="00CD4071" w:rsidRDefault="00490631" w:rsidP="001645A4">
      <w:pPr>
        <w:jc w:val="both"/>
        <w:rPr>
          <w:rFonts w:cs="B Nazanin"/>
          <w:sz w:val="24"/>
          <w:szCs w:val="24"/>
          <w:rtl/>
        </w:rPr>
      </w:pPr>
    </w:p>
    <w:p w:rsidR="00E11704" w:rsidRPr="00B0349A" w:rsidRDefault="00CD4071" w:rsidP="00B0349A">
      <w:pPr>
        <w:rPr>
          <w:rFonts w:cs="B Nazanin"/>
          <w:b/>
          <w:bCs/>
          <w:sz w:val="28"/>
          <w:szCs w:val="28"/>
          <w:rtl/>
        </w:rPr>
      </w:pPr>
      <w:bookmarkStart w:id="0" w:name="_Toc512039712"/>
      <w:r w:rsidRPr="00B0349A">
        <w:rPr>
          <w:rFonts w:cs="B Nazanin" w:hint="cs"/>
          <w:b/>
          <w:bCs/>
          <w:sz w:val="28"/>
          <w:szCs w:val="28"/>
          <w:rtl/>
        </w:rPr>
        <w:t>2</w:t>
      </w:r>
      <w:r w:rsidR="00B0349A" w:rsidRPr="00B0349A">
        <w:rPr>
          <w:rFonts w:cs="B Nazanin" w:hint="cs"/>
          <w:b/>
          <w:bCs/>
          <w:sz w:val="28"/>
          <w:szCs w:val="28"/>
          <w:rtl/>
        </w:rPr>
        <w:t>.</w:t>
      </w:r>
      <w:r w:rsidRPr="00B0349A">
        <w:rPr>
          <w:rFonts w:cs="B Nazanin" w:hint="cs"/>
          <w:b/>
          <w:bCs/>
          <w:sz w:val="28"/>
          <w:szCs w:val="28"/>
          <w:rtl/>
        </w:rPr>
        <w:t xml:space="preserve"> </w:t>
      </w:r>
      <w:r w:rsidR="00E11704" w:rsidRPr="00B0349A">
        <w:rPr>
          <w:rFonts w:cs="B Nazanin" w:hint="cs"/>
          <w:b/>
          <w:bCs/>
          <w:sz w:val="28"/>
          <w:szCs w:val="28"/>
          <w:rtl/>
        </w:rPr>
        <w:t>پیشینه ی تحقیق</w:t>
      </w:r>
      <w:bookmarkEnd w:id="0"/>
    </w:p>
    <w:p w:rsidR="00E11704" w:rsidRPr="00CD4071" w:rsidRDefault="00E11704" w:rsidP="002B2232">
      <w:pPr>
        <w:jc w:val="both"/>
        <w:rPr>
          <w:rFonts w:cs="B Nazanin"/>
          <w:sz w:val="24"/>
          <w:szCs w:val="24"/>
          <w:rtl/>
        </w:rPr>
      </w:pPr>
      <w:r w:rsidRPr="00CD4071">
        <w:rPr>
          <w:rFonts w:cs="B Nazanin" w:hint="cs"/>
          <w:sz w:val="24"/>
          <w:szCs w:val="24"/>
          <w:rtl/>
        </w:rPr>
        <w:t>بازار ایرانی همواره به عنوان یکی از عناصر مورد توجه شهرسازان غربی بوده و برجنبه های کارکرد اقتصادی</w:t>
      </w:r>
      <w:r w:rsidR="001645A4" w:rsidRPr="00CD4071">
        <w:rPr>
          <w:rFonts w:cs="B Nazanin" w:hint="cs"/>
          <w:sz w:val="24"/>
          <w:szCs w:val="24"/>
          <w:rtl/>
        </w:rPr>
        <w:t>،</w:t>
      </w:r>
      <w:r w:rsidRPr="00CD4071">
        <w:rPr>
          <w:rFonts w:cs="B Nazanin" w:hint="cs"/>
          <w:sz w:val="24"/>
          <w:szCs w:val="24"/>
          <w:rtl/>
        </w:rPr>
        <w:t xml:space="preserve"> اجتماعی</w:t>
      </w:r>
      <w:r w:rsidR="001645A4" w:rsidRPr="00CD4071">
        <w:rPr>
          <w:rFonts w:cs="B Nazanin" w:hint="cs"/>
          <w:sz w:val="24"/>
          <w:szCs w:val="24"/>
          <w:rtl/>
        </w:rPr>
        <w:t>،</w:t>
      </w:r>
      <w:r w:rsidRPr="00CD4071">
        <w:rPr>
          <w:rFonts w:cs="B Nazanin" w:hint="cs"/>
          <w:sz w:val="24"/>
          <w:szCs w:val="24"/>
          <w:rtl/>
        </w:rPr>
        <w:t xml:space="preserve"> سیاسی</w:t>
      </w:r>
      <w:r w:rsidR="001645A4" w:rsidRPr="00CD4071">
        <w:rPr>
          <w:rFonts w:cs="B Nazanin" w:hint="cs"/>
          <w:sz w:val="24"/>
          <w:szCs w:val="24"/>
          <w:rtl/>
        </w:rPr>
        <w:t xml:space="preserve"> و فرهنگی شهر تاکید شده است.</w:t>
      </w:r>
      <w:r w:rsidRPr="00CD4071">
        <w:rPr>
          <w:rFonts w:cs="B Nazanin" w:hint="cs"/>
          <w:sz w:val="24"/>
          <w:szCs w:val="24"/>
          <w:rtl/>
        </w:rPr>
        <w:t xml:space="preserve"> </w:t>
      </w:r>
    </w:p>
    <w:p w:rsidR="00E11704" w:rsidRPr="00CD4071" w:rsidRDefault="00E11704" w:rsidP="001645A4">
      <w:pPr>
        <w:jc w:val="both"/>
        <w:rPr>
          <w:rFonts w:cs="B Nazanin"/>
          <w:sz w:val="24"/>
          <w:szCs w:val="24"/>
          <w:rtl/>
        </w:rPr>
      </w:pPr>
      <w:r w:rsidRPr="00CD4071">
        <w:rPr>
          <w:rFonts w:cs="B Nazanin" w:hint="cs"/>
          <w:sz w:val="24"/>
          <w:szCs w:val="24"/>
          <w:rtl/>
        </w:rPr>
        <w:t>اهلرز و ویرث که دارای دیدگاه ساختارگرایی در شهرسازی هستند نیز</w:t>
      </w:r>
      <w:r w:rsidR="001645A4" w:rsidRPr="00CD4071">
        <w:rPr>
          <w:rFonts w:cs="B Nazanin" w:hint="cs"/>
          <w:sz w:val="24"/>
          <w:szCs w:val="24"/>
          <w:rtl/>
        </w:rPr>
        <w:t>،</w:t>
      </w:r>
      <w:r w:rsidRPr="00CD4071">
        <w:rPr>
          <w:rFonts w:cs="B Nazanin" w:hint="cs"/>
          <w:sz w:val="24"/>
          <w:szCs w:val="24"/>
          <w:rtl/>
        </w:rPr>
        <w:t xml:space="preserve"> درباره ی شهر های اسلامی </w:t>
      </w:r>
      <w:r w:rsidR="001645A4" w:rsidRPr="00CD4071">
        <w:rPr>
          <w:rFonts w:cs="B Nazanin" w:hint="cs"/>
          <w:sz w:val="24"/>
          <w:szCs w:val="24"/>
          <w:rtl/>
        </w:rPr>
        <w:t>آن را شهری مرکزگرا باشبکه</w:t>
      </w:r>
      <w:r w:rsidR="001645A4" w:rsidRPr="00CD4071">
        <w:rPr>
          <w:rFonts w:cs="B Nazanin"/>
          <w:sz w:val="24"/>
          <w:szCs w:val="24"/>
          <w:rtl/>
        </w:rPr>
        <w:softHyphen/>
      </w:r>
      <w:r w:rsidRPr="00CD4071">
        <w:rPr>
          <w:rFonts w:cs="B Nazanin" w:hint="cs"/>
          <w:sz w:val="24"/>
          <w:szCs w:val="24"/>
          <w:rtl/>
        </w:rPr>
        <w:t>ی منظم و مسیرهای وسیع اقتصادی منتهی به دروازه میدانند.</w:t>
      </w:r>
      <w:r w:rsidR="001645A4" w:rsidRPr="00CD4071">
        <w:rPr>
          <w:rFonts w:cs="B Nazanin" w:hint="cs"/>
          <w:sz w:val="24"/>
          <w:szCs w:val="24"/>
          <w:rtl/>
        </w:rPr>
        <w:t xml:space="preserve"> </w:t>
      </w:r>
      <w:r w:rsidRPr="00CD4071">
        <w:rPr>
          <w:rFonts w:cs="B Nazanin" w:hint="cs"/>
          <w:sz w:val="24"/>
          <w:szCs w:val="24"/>
          <w:rtl/>
        </w:rPr>
        <w:t>به اعتقاد اهلرز بازار به مثابه عنصر و جزء اصلی شهرهای ایرانی اسلامی، از یک سو یکی از شاخص های اعتبار شهر در دوران تاریخی بوده و از سوی دیگر یکی از مشخصه ه</w:t>
      </w:r>
      <w:r w:rsidR="001645A4" w:rsidRPr="00CD4071">
        <w:rPr>
          <w:rFonts w:cs="B Nazanin" w:hint="cs"/>
          <w:sz w:val="24"/>
          <w:szCs w:val="24"/>
          <w:rtl/>
        </w:rPr>
        <w:t>ای شهر شرق اسلامی شمرده شده است</w:t>
      </w:r>
      <w:r w:rsidRPr="00CD4071">
        <w:rPr>
          <w:rFonts w:cs="B Nazanin" w:hint="cs"/>
          <w:sz w:val="24"/>
          <w:szCs w:val="24"/>
          <w:rtl/>
        </w:rPr>
        <w:t>. از این رو در نظری</w:t>
      </w:r>
      <w:r w:rsidR="001645A4" w:rsidRPr="00CD4071">
        <w:rPr>
          <w:rFonts w:cs="B Nazanin" w:hint="cs"/>
          <w:sz w:val="24"/>
          <w:szCs w:val="24"/>
          <w:rtl/>
        </w:rPr>
        <w:t xml:space="preserve">ه پردازی درباره ی شهرهای ایرانی- </w:t>
      </w:r>
      <w:r w:rsidRPr="00CD4071">
        <w:rPr>
          <w:rFonts w:cs="B Nazanin" w:hint="cs"/>
          <w:sz w:val="24"/>
          <w:szCs w:val="24"/>
          <w:rtl/>
        </w:rPr>
        <w:t>اسلامی</w:t>
      </w:r>
      <w:r w:rsidR="001645A4" w:rsidRPr="00CD4071">
        <w:rPr>
          <w:rFonts w:cs="B Nazanin" w:hint="cs"/>
          <w:sz w:val="24"/>
          <w:szCs w:val="24"/>
          <w:rtl/>
        </w:rPr>
        <w:t>،</w:t>
      </w:r>
      <w:r w:rsidRPr="00CD4071">
        <w:rPr>
          <w:rFonts w:cs="B Nazanin" w:hint="cs"/>
          <w:sz w:val="24"/>
          <w:szCs w:val="24"/>
          <w:rtl/>
        </w:rPr>
        <w:t xml:space="preserve"> این عنصر</w:t>
      </w:r>
      <w:r w:rsidR="001645A4" w:rsidRPr="00CD4071">
        <w:rPr>
          <w:rFonts w:cs="B Nazanin" w:hint="cs"/>
          <w:sz w:val="24"/>
          <w:szCs w:val="24"/>
          <w:rtl/>
        </w:rPr>
        <w:t xml:space="preserve"> مورد توجه و تاکید خاص بوده است. براساس جمع بندی مدل</w:t>
      </w:r>
      <w:r w:rsidR="001645A4" w:rsidRPr="00CD4071">
        <w:rPr>
          <w:rFonts w:cs="B Nazanin"/>
          <w:sz w:val="24"/>
          <w:szCs w:val="24"/>
          <w:rtl/>
        </w:rPr>
        <w:softHyphen/>
      </w:r>
      <w:r w:rsidRPr="00CD4071">
        <w:rPr>
          <w:rFonts w:cs="B Nazanin" w:hint="cs"/>
          <w:sz w:val="24"/>
          <w:szCs w:val="24"/>
          <w:rtl/>
        </w:rPr>
        <w:t>های شهرسازان</w:t>
      </w:r>
      <w:r w:rsidR="001645A4" w:rsidRPr="00CD4071">
        <w:rPr>
          <w:rFonts w:cs="B Nazanin" w:hint="cs"/>
          <w:sz w:val="24"/>
          <w:szCs w:val="24"/>
          <w:rtl/>
        </w:rPr>
        <w:t xml:space="preserve"> در مورد کارکردهای اصلی و ویژگی</w:t>
      </w:r>
      <w:r w:rsidR="001645A4" w:rsidRPr="00CD4071">
        <w:rPr>
          <w:rFonts w:cs="B Nazanin"/>
          <w:sz w:val="24"/>
          <w:szCs w:val="24"/>
          <w:rtl/>
        </w:rPr>
        <w:softHyphen/>
      </w:r>
      <w:r w:rsidR="001645A4" w:rsidRPr="00CD4071">
        <w:rPr>
          <w:rFonts w:cs="B Nazanin" w:hint="cs"/>
          <w:sz w:val="24"/>
          <w:szCs w:val="24"/>
          <w:rtl/>
        </w:rPr>
        <w:t>های اساسی شهر سنتی شرق اسلامی</w:t>
      </w:r>
      <w:r w:rsidRPr="00CD4071">
        <w:rPr>
          <w:rFonts w:cs="B Nazanin" w:hint="cs"/>
          <w:sz w:val="24"/>
          <w:szCs w:val="24"/>
          <w:rtl/>
        </w:rPr>
        <w:t>، بازار و سلسله مرات</w:t>
      </w:r>
      <w:r w:rsidR="001645A4" w:rsidRPr="00CD4071">
        <w:rPr>
          <w:rFonts w:cs="B Nazanin" w:hint="cs"/>
          <w:sz w:val="24"/>
          <w:szCs w:val="24"/>
          <w:rtl/>
        </w:rPr>
        <w:t>بی از بازار به مثابه قلب و هسته</w:t>
      </w:r>
      <w:r w:rsidR="001645A4" w:rsidRPr="00CD4071">
        <w:rPr>
          <w:rFonts w:cs="B Nazanin"/>
          <w:sz w:val="24"/>
          <w:szCs w:val="24"/>
          <w:rtl/>
        </w:rPr>
        <w:softHyphen/>
      </w:r>
      <w:r w:rsidRPr="00CD4071">
        <w:rPr>
          <w:rFonts w:cs="B Nazanin" w:hint="cs"/>
          <w:sz w:val="24"/>
          <w:szCs w:val="24"/>
          <w:rtl/>
        </w:rPr>
        <w:t>ی اقتصادی شهر و وجود سلسله مراتب بازرگانی و پیشه وری در درون باز</w:t>
      </w:r>
      <w:r w:rsidR="001645A4" w:rsidRPr="00CD4071">
        <w:rPr>
          <w:rFonts w:cs="B Nazanin" w:hint="cs"/>
          <w:sz w:val="24"/>
          <w:szCs w:val="24"/>
          <w:rtl/>
        </w:rPr>
        <w:t>ار از مشخصه های بارز و جدایی نا</w:t>
      </w:r>
      <w:r w:rsidRPr="00CD4071">
        <w:rPr>
          <w:rFonts w:cs="B Nazanin" w:hint="cs"/>
          <w:sz w:val="24"/>
          <w:szCs w:val="24"/>
          <w:rtl/>
        </w:rPr>
        <w:t>پذیر شهرهای اسلامی از جمله ایرانی بوده است</w:t>
      </w:r>
      <w:r w:rsidR="002B2232" w:rsidRPr="00CD4071">
        <w:rPr>
          <w:rFonts w:cs="B Nazanin" w:hint="cs"/>
          <w:sz w:val="24"/>
          <w:szCs w:val="24"/>
          <w:rtl/>
        </w:rPr>
        <w:t xml:space="preserve">. </w:t>
      </w:r>
      <w:r w:rsidRPr="00CD4071">
        <w:rPr>
          <w:rFonts w:cs="B Nazanin" w:hint="cs"/>
          <w:sz w:val="24"/>
          <w:szCs w:val="24"/>
          <w:rtl/>
        </w:rPr>
        <w:t>همچنین وی بیان میدارد که در شهر جدید و تحولات پس از ورود سرمایه داری به این شهرها ن</w:t>
      </w:r>
      <w:r w:rsidR="001645A4" w:rsidRPr="00CD4071">
        <w:rPr>
          <w:rFonts w:cs="B Nazanin" w:hint="cs"/>
          <w:sz w:val="24"/>
          <w:szCs w:val="24"/>
          <w:rtl/>
        </w:rPr>
        <w:t>یز ، بازار سنتی و جدید در حقیقت</w:t>
      </w:r>
      <w:r w:rsidRPr="00CD4071">
        <w:rPr>
          <w:rFonts w:cs="B Nazanin" w:hint="cs"/>
          <w:sz w:val="24"/>
          <w:szCs w:val="24"/>
          <w:rtl/>
        </w:rPr>
        <w:t>، بخشی از دوگانگی همیشه مطرحی</w:t>
      </w:r>
      <w:r w:rsidR="001645A4" w:rsidRPr="00CD4071">
        <w:rPr>
          <w:rFonts w:cs="B Nazanin" w:hint="cs"/>
          <w:sz w:val="24"/>
          <w:szCs w:val="24"/>
          <w:rtl/>
        </w:rPr>
        <w:t xml:space="preserve"> است،</w:t>
      </w:r>
      <w:r w:rsidRPr="00CD4071">
        <w:rPr>
          <w:rFonts w:cs="B Nazanin" w:hint="cs"/>
          <w:sz w:val="24"/>
          <w:szCs w:val="24"/>
          <w:rtl/>
        </w:rPr>
        <w:t xml:space="preserve">که برخی </w:t>
      </w:r>
      <w:r w:rsidR="001645A4" w:rsidRPr="00CD4071">
        <w:rPr>
          <w:rFonts w:cs="B Nazanin" w:hint="cs"/>
          <w:sz w:val="24"/>
          <w:szCs w:val="24"/>
          <w:rtl/>
        </w:rPr>
        <w:t>از شهرشناسان برای شهرهای اسلامی-</w:t>
      </w:r>
      <w:r w:rsidRPr="00CD4071">
        <w:rPr>
          <w:rFonts w:cs="B Nazanin" w:hint="cs"/>
          <w:sz w:val="24"/>
          <w:szCs w:val="24"/>
          <w:rtl/>
        </w:rPr>
        <w:t>شرقی و میان مدینه و شهرجدید برشمرده اند( اهلرز1373 :31 )</w:t>
      </w:r>
    </w:p>
    <w:p w:rsidR="00E11704" w:rsidRPr="00CD4071" w:rsidRDefault="00E11704" w:rsidP="002B2232">
      <w:pPr>
        <w:jc w:val="both"/>
        <w:rPr>
          <w:rFonts w:cs="B Nazanin"/>
          <w:sz w:val="24"/>
          <w:szCs w:val="24"/>
          <w:rtl/>
        </w:rPr>
      </w:pPr>
      <w:r w:rsidRPr="00CD4071">
        <w:rPr>
          <w:rFonts w:cs="B Nazanin" w:hint="cs"/>
          <w:sz w:val="24"/>
          <w:szCs w:val="24"/>
          <w:rtl/>
        </w:rPr>
        <w:t>همچنین اهمیت بازار به مثابه عنصر کالبدی ، اقتصادی و حتی اجتماعی اصلی در شهرسنتی ایرانی به حدی است که شهرشناسانی چون اویگن ویرث از بازار به عنوان مرکز اصلی</w:t>
      </w:r>
      <w:r w:rsidR="001645A4" w:rsidRPr="00CD4071">
        <w:rPr>
          <w:rFonts w:cs="B Nazanin" w:hint="cs"/>
          <w:sz w:val="24"/>
          <w:szCs w:val="24"/>
          <w:rtl/>
        </w:rPr>
        <w:t xml:space="preserve"> اقتصادی شهر شرقی و بخش ویژه</w:t>
      </w:r>
      <w:r w:rsidR="001645A4" w:rsidRPr="00CD4071">
        <w:rPr>
          <w:rFonts w:cs="B Nazanin"/>
          <w:sz w:val="24"/>
          <w:szCs w:val="24"/>
          <w:rtl/>
        </w:rPr>
        <w:softHyphen/>
      </w:r>
      <w:r w:rsidR="001645A4" w:rsidRPr="00CD4071">
        <w:rPr>
          <w:rFonts w:cs="B Nazanin" w:hint="cs"/>
          <w:sz w:val="24"/>
          <w:szCs w:val="24"/>
          <w:rtl/>
        </w:rPr>
        <w:t>ی فعالیت</w:t>
      </w:r>
      <w:r w:rsidR="001645A4" w:rsidRPr="00CD4071">
        <w:rPr>
          <w:rFonts w:cs="B Nazanin"/>
          <w:sz w:val="24"/>
          <w:szCs w:val="24"/>
          <w:rtl/>
        </w:rPr>
        <w:softHyphen/>
      </w:r>
      <w:r w:rsidRPr="00CD4071">
        <w:rPr>
          <w:rFonts w:cs="B Nazanin" w:hint="cs"/>
          <w:sz w:val="24"/>
          <w:szCs w:val="24"/>
          <w:rtl/>
        </w:rPr>
        <w:t xml:space="preserve">های کسب و کار سنتی که اغلب در </w:t>
      </w:r>
      <w:r w:rsidR="00F2022B" w:rsidRPr="00CD4071">
        <w:rPr>
          <w:rFonts w:cs="B Nazanin" w:hint="cs"/>
          <w:sz w:val="24"/>
          <w:szCs w:val="24"/>
          <w:rtl/>
        </w:rPr>
        <w:t>مرکز شهر قرار دارد یاد کرده اند</w:t>
      </w:r>
      <w:r w:rsidRPr="00CD4071">
        <w:rPr>
          <w:rFonts w:cs="B Nazanin" w:hint="cs"/>
          <w:sz w:val="24"/>
          <w:szCs w:val="24"/>
          <w:rtl/>
        </w:rPr>
        <w:t>( رجبی ، 1386:16 )</w:t>
      </w:r>
      <w:r w:rsidR="00F2022B" w:rsidRPr="00CD4071">
        <w:rPr>
          <w:rFonts w:cs="B Nazanin" w:hint="cs"/>
          <w:sz w:val="24"/>
          <w:szCs w:val="24"/>
          <w:rtl/>
        </w:rPr>
        <w:t>.</w:t>
      </w:r>
    </w:p>
    <w:p w:rsidR="00E11704" w:rsidRPr="00CD4071" w:rsidRDefault="00E11704" w:rsidP="00F2022B">
      <w:pPr>
        <w:jc w:val="both"/>
        <w:rPr>
          <w:rFonts w:cs="B Nazanin"/>
          <w:sz w:val="24"/>
          <w:szCs w:val="24"/>
        </w:rPr>
      </w:pPr>
      <w:r w:rsidRPr="00CD4071">
        <w:rPr>
          <w:rFonts w:cs="B Nazanin" w:hint="cs"/>
          <w:sz w:val="24"/>
          <w:szCs w:val="24"/>
          <w:rtl/>
        </w:rPr>
        <w:t>ارزش و اعتبار بازار د</w:t>
      </w:r>
      <w:r w:rsidR="00F2022B" w:rsidRPr="00CD4071">
        <w:rPr>
          <w:rFonts w:cs="B Nazanin" w:hint="cs"/>
          <w:sz w:val="24"/>
          <w:szCs w:val="24"/>
          <w:rtl/>
        </w:rPr>
        <w:t>ر شهرهای اسلامی در دیدگاه ویرث به اندازه</w:t>
      </w:r>
      <w:r w:rsidR="00F2022B" w:rsidRPr="00CD4071">
        <w:rPr>
          <w:rFonts w:cs="B Nazanin"/>
          <w:sz w:val="24"/>
          <w:szCs w:val="24"/>
          <w:rtl/>
        </w:rPr>
        <w:softHyphen/>
      </w:r>
      <w:r w:rsidRPr="00CD4071">
        <w:rPr>
          <w:rFonts w:cs="B Nazanin" w:hint="cs"/>
          <w:sz w:val="24"/>
          <w:szCs w:val="24"/>
          <w:rtl/>
        </w:rPr>
        <w:t>ای است که</w:t>
      </w:r>
      <w:r w:rsidR="00F2022B" w:rsidRPr="00CD4071">
        <w:rPr>
          <w:rFonts w:cs="B Nazanin" w:hint="cs"/>
          <w:sz w:val="24"/>
          <w:szCs w:val="24"/>
          <w:rtl/>
        </w:rPr>
        <w:t>، وی بازار را تنها وجه مشخصه</w:t>
      </w:r>
      <w:r w:rsidR="00F2022B" w:rsidRPr="00CD4071">
        <w:rPr>
          <w:rFonts w:cs="B Nazanin"/>
          <w:sz w:val="24"/>
          <w:szCs w:val="24"/>
          <w:rtl/>
        </w:rPr>
        <w:softHyphen/>
      </w:r>
      <w:r w:rsidRPr="00CD4071">
        <w:rPr>
          <w:rFonts w:cs="B Nazanin" w:hint="cs"/>
          <w:sz w:val="24"/>
          <w:szCs w:val="24"/>
          <w:rtl/>
        </w:rPr>
        <w:t>ی اصلی و بهترین معیار اصالت شهرهای شرق اسلامی در برابر شهرهای دیگر حوزه های فرهنگی</w:t>
      </w:r>
      <w:r w:rsidR="00F2022B" w:rsidRPr="00CD4071">
        <w:rPr>
          <w:rFonts w:cs="B Nazanin" w:hint="cs"/>
          <w:sz w:val="24"/>
          <w:szCs w:val="24"/>
          <w:rtl/>
        </w:rPr>
        <w:t xml:space="preserve"> جهان می</w:t>
      </w:r>
      <w:r w:rsidRPr="00CD4071">
        <w:rPr>
          <w:rFonts w:cs="B Nazanin" w:hint="cs"/>
          <w:sz w:val="24"/>
          <w:szCs w:val="24"/>
          <w:rtl/>
        </w:rPr>
        <w:t>داند.(اهلرز 1373 :30 )</w:t>
      </w:r>
    </w:p>
    <w:p w:rsidR="002B2232" w:rsidRPr="00CD4071" w:rsidRDefault="00E11704" w:rsidP="00F2022B">
      <w:pPr>
        <w:jc w:val="both"/>
        <w:rPr>
          <w:rFonts w:cs="B Nazanin"/>
          <w:sz w:val="24"/>
          <w:szCs w:val="24"/>
          <w:rtl/>
        </w:rPr>
      </w:pPr>
      <w:r w:rsidRPr="00CD4071">
        <w:rPr>
          <w:rFonts w:cs="B Nazanin" w:hint="cs"/>
          <w:sz w:val="24"/>
          <w:szCs w:val="24"/>
          <w:rtl/>
        </w:rPr>
        <w:t>همچنین د</w:t>
      </w:r>
      <w:r w:rsidR="00F2022B" w:rsidRPr="00CD4071">
        <w:rPr>
          <w:rFonts w:cs="B Nazanin" w:hint="cs"/>
          <w:sz w:val="24"/>
          <w:szCs w:val="24"/>
          <w:rtl/>
        </w:rPr>
        <w:t xml:space="preserve">ر بین شهرشناسان ایرانی پیرنیا، </w:t>
      </w:r>
      <w:r w:rsidRPr="00CD4071">
        <w:rPr>
          <w:rFonts w:cs="B Nazanin" w:hint="cs"/>
          <w:sz w:val="24"/>
          <w:szCs w:val="24"/>
          <w:rtl/>
        </w:rPr>
        <w:t>سلطان</w:t>
      </w:r>
      <w:r w:rsidR="00F2022B" w:rsidRPr="00CD4071">
        <w:rPr>
          <w:rFonts w:cs="B Nazanin" w:hint="cs"/>
          <w:sz w:val="24"/>
          <w:szCs w:val="24"/>
          <w:rtl/>
        </w:rPr>
        <w:t>زاده و پوراحمد معتقدند در پژوهش</w:t>
      </w:r>
      <w:r w:rsidR="00F2022B" w:rsidRPr="00CD4071">
        <w:rPr>
          <w:rFonts w:cs="B Nazanin"/>
          <w:sz w:val="24"/>
          <w:szCs w:val="24"/>
          <w:rtl/>
        </w:rPr>
        <w:softHyphen/>
      </w:r>
      <w:r w:rsidRPr="00CD4071">
        <w:rPr>
          <w:rFonts w:cs="B Nazanin" w:hint="cs"/>
          <w:sz w:val="24"/>
          <w:szCs w:val="24"/>
          <w:rtl/>
        </w:rPr>
        <w:t>ه</w:t>
      </w:r>
      <w:r w:rsidR="00F2022B" w:rsidRPr="00CD4071">
        <w:rPr>
          <w:rFonts w:cs="B Nazanin" w:hint="cs"/>
          <w:sz w:val="24"/>
          <w:szCs w:val="24"/>
          <w:rtl/>
        </w:rPr>
        <w:t>ای شهری معاصر ، بازار از دیدگاه</w:t>
      </w:r>
      <w:r w:rsidR="00F2022B" w:rsidRPr="00CD4071">
        <w:rPr>
          <w:rFonts w:cs="B Nazanin"/>
          <w:sz w:val="24"/>
          <w:szCs w:val="24"/>
          <w:rtl/>
        </w:rPr>
        <w:softHyphen/>
      </w:r>
      <w:r w:rsidRPr="00CD4071">
        <w:rPr>
          <w:rFonts w:cs="B Nazanin" w:hint="cs"/>
          <w:sz w:val="24"/>
          <w:szCs w:val="24"/>
          <w:rtl/>
        </w:rPr>
        <w:t>های م</w:t>
      </w:r>
      <w:r w:rsidR="00F2022B" w:rsidRPr="00CD4071">
        <w:rPr>
          <w:rFonts w:cs="B Nazanin" w:hint="cs"/>
          <w:sz w:val="24"/>
          <w:szCs w:val="24"/>
          <w:rtl/>
        </w:rPr>
        <w:t>ختلفی مورد بررسی قرار گرفته است؛ حوزه</w:t>
      </w:r>
      <w:r w:rsidR="00F2022B" w:rsidRPr="00CD4071">
        <w:rPr>
          <w:rFonts w:cs="B Nazanin"/>
          <w:sz w:val="24"/>
          <w:szCs w:val="24"/>
          <w:rtl/>
        </w:rPr>
        <w:softHyphen/>
      </w:r>
      <w:r w:rsidRPr="00CD4071">
        <w:rPr>
          <w:rFonts w:cs="B Nazanin" w:hint="cs"/>
          <w:sz w:val="24"/>
          <w:szCs w:val="24"/>
          <w:rtl/>
        </w:rPr>
        <w:t xml:space="preserve">ی شهرسازی و معماری ، جفرافیایی ، اقتصادی و </w:t>
      </w:r>
      <w:r w:rsidR="00F2022B" w:rsidRPr="00CD4071">
        <w:rPr>
          <w:rFonts w:cs="B Nazanin" w:hint="cs"/>
          <w:sz w:val="24"/>
          <w:szCs w:val="24"/>
          <w:rtl/>
        </w:rPr>
        <w:t xml:space="preserve">اجتماعی و پژوهشی </w:t>
      </w:r>
      <w:r w:rsidRPr="00CD4071">
        <w:rPr>
          <w:rFonts w:cs="B Nazanin" w:hint="cs"/>
          <w:sz w:val="24"/>
          <w:szCs w:val="24"/>
          <w:rtl/>
        </w:rPr>
        <w:t xml:space="preserve">از جمله این موارد است که در </w:t>
      </w:r>
      <w:r w:rsidR="00F2022B" w:rsidRPr="00CD4071">
        <w:rPr>
          <w:rFonts w:cs="B Nazanin" w:hint="cs"/>
          <w:sz w:val="24"/>
          <w:szCs w:val="24"/>
          <w:rtl/>
        </w:rPr>
        <w:t>آ</w:t>
      </w:r>
      <w:r w:rsidRPr="00CD4071">
        <w:rPr>
          <w:rFonts w:cs="B Nazanin" w:hint="cs"/>
          <w:sz w:val="24"/>
          <w:szCs w:val="24"/>
          <w:rtl/>
        </w:rPr>
        <w:t>ن ها اهمیت و ا</w:t>
      </w:r>
      <w:r w:rsidR="00F2022B" w:rsidRPr="00CD4071">
        <w:rPr>
          <w:rFonts w:cs="B Nazanin" w:hint="cs"/>
          <w:sz w:val="24"/>
          <w:szCs w:val="24"/>
          <w:rtl/>
        </w:rPr>
        <w:t>رزش بازار در شهرهای ایران دوران</w:t>
      </w:r>
      <w:r w:rsidR="00F2022B" w:rsidRPr="00CD4071">
        <w:rPr>
          <w:rFonts w:cs="B Nazanin"/>
          <w:sz w:val="24"/>
          <w:szCs w:val="24"/>
          <w:rtl/>
        </w:rPr>
        <w:softHyphen/>
      </w:r>
      <w:r w:rsidRPr="00CD4071">
        <w:rPr>
          <w:rFonts w:cs="B Nazanin" w:hint="cs"/>
          <w:sz w:val="24"/>
          <w:szCs w:val="24"/>
          <w:rtl/>
        </w:rPr>
        <w:t>های گوناگون تاریخی و تا شهرنشینی کنونی تاکید شده است</w:t>
      </w:r>
      <w:r w:rsidR="00F2022B" w:rsidRPr="00CD4071">
        <w:rPr>
          <w:rFonts w:cs="B Nazanin" w:hint="cs"/>
          <w:sz w:val="24"/>
          <w:szCs w:val="24"/>
          <w:rtl/>
        </w:rPr>
        <w:t>.</w:t>
      </w:r>
    </w:p>
    <w:p w:rsidR="00FD2FD5" w:rsidRPr="00CD4071" w:rsidRDefault="00F2022B" w:rsidP="00FD2FD5">
      <w:pPr>
        <w:jc w:val="both"/>
        <w:rPr>
          <w:rFonts w:cs="B Nazanin"/>
          <w:sz w:val="24"/>
          <w:szCs w:val="24"/>
          <w:rtl/>
        </w:rPr>
      </w:pPr>
      <w:r w:rsidRPr="00CD4071">
        <w:rPr>
          <w:rFonts w:cs="B Nazanin" w:hint="cs"/>
          <w:sz w:val="24"/>
          <w:szCs w:val="24"/>
          <w:rtl/>
        </w:rPr>
        <w:t>از جنبه</w:t>
      </w:r>
      <w:r w:rsidRPr="00CD4071">
        <w:rPr>
          <w:rFonts w:cs="B Nazanin"/>
          <w:sz w:val="24"/>
          <w:szCs w:val="24"/>
          <w:rtl/>
        </w:rPr>
        <w:softHyphen/>
      </w:r>
      <w:r w:rsidR="00E11704" w:rsidRPr="00CD4071">
        <w:rPr>
          <w:rFonts w:cs="B Nazanin" w:hint="cs"/>
          <w:sz w:val="24"/>
          <w:szCs w:val="24"/>
          <w:rtl/>
        </w:rPr>
        <w:t>ی کارکردی نیز همواره بازار به عنوان یکی از عناصر عمده مورد توجه شهرشناسان غرب</w:t>
      </w:r>
      <w:r w:rsidRPr="00CD4071">
        <w:rPr>
          <w:rFonts w:cs="B Nazanin" w:hint="cs"/>
          <w:sz w:val="24"/>
          <w:szCs w:val="24"/>
          <w:rtl/>
        </w:rPr>
        <w:t>ی بوده است</w:t>
      </w:r>
      <w:r w:rsidR="00E11704" w:rsidRPr="00CD4071">
        <w:rPr>
          <w:rFonts w:cs="B Nazanin" w:hint="cs"/>
          <w:sz w:val="24"/>
          <w:szCs w:val="24"/>
          <w:rtl/>
        </w:rPr>
        <w:t>. از این جنبه برکارکرد اجتماعی ، اقتصادی ، سیاسی ، فر</w:t>
      </w:r>
      <w:r w:rsidRPr="00CD4071">
        <w:rPr>
          <w:rFonts w:cs="B Nazanin" w:hint="cs"/>
          <w:sz w:val="24"/>
          <w:szCs w:val="24"/>
          <w:rtl/>
        </w:rPr>
        <w:t>هنگی و مذهبی شهر تاکید شده است(</w:t>
      </w:r>
      <w:r w:rsidR="00E11704" w:rsidRPr="00734DAF">
        <w:rPr>
          <w:rFonts w:asciiTheme="majorBidi" w:hAnsiTheme="majorBidi" w:cstheme="majorBidi"/>
        </w:rPr>
        <w:t>werner</w:t>
      </w:r>
      <w:r w:rsidR="00734DAF" w:rsidRPr="00734DAF">
        <w:rPr>
          <w:rFonts w:asciiTheme="majorBidi" w:hAnsiTheme="majorBidi" w:cstheme="majorBidi"/>
        </w:rPr>
        <w:t>,</w:t>
      </w:r>
      <w:r w:rsidR="00E11704" w:rsidRPr="00734DAF">
        <w:rPr>
          <w:rFonts w:asciiTheme="majorBidi" w:hAnsiTheme="majorBidi" w:cstheme="majorBidi"/>
        </w:rPr>
        <w:t>2000 . bonine</w:t>
      </w:r>
      <w:r w:rsidR="00734DAF" w:rsidRPr="00734DAF">
        <w:rPr>
          <w:rFonts w:asciiTheme="majorBidi" w:hAnsiTheme="majorBidi" w:cstheme="majorBidi"/>
        </w:rPr>
        <w:t>,</w:t>
      </w:r>
      <w:r w:rsidR="00E11704" w:rsidRPr="00734DAF">
        <w:rPr>
          <w:rFonts w:asciiTheme="majorBidi" w:hAnsiTheme="majorBidi" w:cstheme="majorBidi"/>
        </w:rPr>
        <w:t>1990</w:t>
      </w:r>
      <w:r w:rsidRPr="00734DAF">
        <w:rPr>
          <w:rFonts w:asciiTheme="majorBidi" w:hAnsiTheme="majorBidi" w:cstheme="majorBidi"/>
          <w:rtl/>
        </w:rPr>
        <w:t>)</w:t>
      </w:r>
      <w:r w:rsidR="00734DAF" w:rsidRPr="00734DAF">
        <w:rPr>
          <w:rFonts w:asciiTheme="majorBidi" w:hAnsiTheme="majorBidi" w:cstheme="majorBidi"/>
          <w:rtl/>
        </w:rPr>
        <w:t>.</w:t>
      </w:r>
    </w:p>
    <w:p w:rsidR="00615A3D" w:rsidRPr="00B0349A" w:rsidRDefault="00CD4071" w:rsidP="00B0349A">
      <w:pPr>
        <w:rPr>
          <w:rFonts w:cs="B Nazanin"/>
          <w:b/>
          <w:bCs/>
          <w:sz w:val="28"/>
          <w:szCs w:val="28"/>
          <w:rtl/>
        </w:rPr>
      </w:pPr>
      <w:bookmarkStart w:id="1" w:name="_Toc512039713"/>
      <w:r w:rsidRPr="00B0349A">
        <w:rPr>
          <w:rFonts w:cs="B Nazanin" w:hint="cs"/>
          <w:b/>
          <w:bCs/>
          <w:sz w:val="28"/>
          <w:szCs w:val="28"/>
          <w:rtl/>
        </w:rPr>
        <w:t>3</w:t>
      </w:r>
      <w:r w:rsidR="00B0349A" w:rsidRPr="00B0349A">
        <w:rPr>
          <w:rFonts w:cs="B Nazanin" w:hint="cs"/>
          <w:b/>
          <w:bCs/>
          <w:sz w:val="28"/>
          <w:szCs w:val="28"/>
          <w:rtl/>
        </w:rPr>
        <w:t>.</w:t>
      </w:r>
      <w:r w:rsidRPr="00B0349A">
        <w:rPr>
          <w:rFonts w:cs="B Nazanin" w:hint="cs"/>
          <w:b/>
          <w:bCs/>
          <w:sz w:val="28"/>
          <w:szCs w:val="28"/>
          <w:rtl/>
        </w:rPr>
        <w:t xml:space="preserve"> </w:t>
      </w:r>
      <w:r w:rsidR="00C86A70" w:rsidRPr="00B0349A">
        <w:rPr>
          <w:rFonts w:cs="B Nazanin" w:hint="cs"/>
          <w:b/>
          <w:bCs/>
          <w:sz w:val="28"/>
          <w:szCs w:val="28"/>
          <w:rtl/>
        </w:rPr>
        <w:t>مبانی نظری</w:t>
      </w:r>
      <w:bookmarkEnd w:id="1"/>
    </w:p>
    <w:p w:rsidR="00615A3D" w:rsidRPr="00B0349A" w:rsidRDefault="005D23A2" w:rsidP="00B0349A">
      <w:pPr>
        <w:rPr>
          <w:rFonts w:cs="B Nazanin"/>
          <w:b/>
          <w:bCs/>
          <w:sz w:val="24"/>
          <w:szCs w:val="24"/>
          <w:rtl/>
        </w:rPr>
      </w:pPr>
      <w:bookmarkStart w:id="2" w:name="_Toc512039714"/>
      <w:r w:rsidRPr="00B0349A">
        <w:rPr>
          <w:rFonts w:cs="B Nazanin"/>
          <w:b/>
          <w:bCs/>
          <w:sz w:val="24"/>
          <w:szCs w:val="24"/>
          <w:rtl/>
        </w:rPr>
        <w:t>بازار:</w:t>
      </w:r>
      <w:bookmarkEnd w:id="2"/>
    </w:p>
    <w:p w:rsidR="00B46389" w:rsidRDefault="005D23A2" w:rsidP="00B46389">
      <w:pPr>
        <w:jc w:val="both"/>
        <w:rPr>
          <w:rFonts w:cs="B Nazanin"/>
          <w:sz w:val="24"/>
          <w:szCs w:val="24"/>
          <w:rtl/>
        </w:rPr>
      </w:pPr>
      <w:r w:rsidRPr="00CD4071">
        <w:rPr>
          <w:rFonts w:cs="B Nazanin"/>
          <w:sz w:val="24"/>
          <w:szCs w:val="24"/>
          <w:rtl/>
        </w:rPr>
        <w:t>اساس کلمه بازار فارس</w:t>
      </w:r>
      <w:r w:rsidRPr="00CD4071">
        <w:rPr>
          <w:rFonts w:cs="B Nazanin" w:hint="cs"/>
          <w:sz w:val="24"/>
          <w:szCs w:val="24"/>
          <w:rtl/>
        </w:rPr>
        <w:t>ی</w:t>
      </w:r>
      <w:r w:rsidRPr="00CD4071">
        <w:rPr>
          <w:rFonts w:cs="B Nazanin"/>
          <w:sz w:val="24"/>
          <w:szCs w:val="24"/>
          <w:rtl/>
        </w:rPr>
        <w:t xml:space="preserve"> است. بازار در زبان پهلو</w:t>
      </w:r>
      <w:r w:rsidRPr="00CD4071">
        <w:rPr>
          <w:rFonts w:cs="B Nazanin" w:hint="cs"/>
          <w:sz w:val="24"/>
          <w:szCs w:val="24"/>
          <w:rtl/>
        </w:rPr>
        <w:t>ی</w:t>
      </w:r>
      <w:r w:rsidRPr="00CD4071">
        <w:rPr>
          <w:rFonts w:cs="B Nazanin"/>
          <w:sz w:val="24"/>
          <w:szCs w:val="24"/>
          <w:rtl/>
        </w:rPr>
        <w:t xml:space="preserve"> واکار گفته م</w:t>
      </w:r>
      <w:r w:rsidRPr="00CD4071">
        <w:rPr>
          <w:rFonts w:cs="B Nazanin" w:hint="cs"/>
          <w:sz w:val="24"/>
          <w:szCs w:val="24"/>
          <w:rtl/>
        </w:rPr>
        <w:t>ی</w:t>
      </w:r>
      <w:r w:rsidRPr="00CD4071">
        <w:rPr>
          <w:rFonts w:cs="B Nazanin"/>
          <w:sz w:val="24"/>
          <w:szCs w:val="24"/>
          <w:rtl/>
        </w:rPr>
        <w:t xml:space="preserve"> شود و آن کوچه سرپوش</w:t>
      </w:r>
      <w:r w:rsidRPr="00CD4071">
        <w:rPr>
          <w:rFonts w:cs="B Nazanin" w:hint="cs"/>
          <w:sz w:val="24"/>
          <w:szCs w:val="24"/>
          <w:rtl/>
        </w:rPr>
        <w:t>ی</w:t>
      </w:r>
      <w:r w:rsidRPr="00CD4071">
        <w:rPr>
          <w:rFonts w:cs="B Nazanin" w:hint="eastAsia"/>
          <w:sz w:val="24"/>
          <w:szCs w:val="24"/>
          <w:rtl/>
        </w:rPr>
        <w:t>ده</w:t>
      </w:r>
      <w:r w:rsidR="00F2022B" w:rsidRPr="00CD4071">
        <w:rPr>
          <w:rFonts w:cs="B Nazanin"/>
          <w:sz w:val="24"/>
          <w:szCs w:val="24"/>
          <w:rtl/>
        </w:rPr>
        <w:softHyphen/>
      </w:r>
      <w:r w:rsidRPr="00CD4071">
        <w:rPr>
          <w:rFonts w:cs="B Nazanin"/>
          <w:sz w:val="24"/>
          <w:szCs w:val="24"/>
          <w:rtl/>
        </w:rPr>
        <w:t>ا</w:t>
      </w:r>
      <w:r w:rsidRPr="00CD4071">
        <w:rPr>
          <w:rFonts w:cs="B Nazanin" w:hint="cs"/>
          <w:sz w:val="24"/>
          <w:szCs w:val="24"/>
          <w:rtl/>
        </w:rPr>
        <w:t>ی</w:t>
      </w:r>
      <w:r w:rsidR="00C671ED" w:rsidRPr="00CD4071">
        <w:rPr>
          <w:rFonts w:cs="B Nazanin" w:hint="cs"/>
          <w:sz w:val="24"/>
          <w:szCs w:val="24"/>
          <w:rtl/>
        </w:rPr>
        <w:t xml:space="preserve"> </w:t>
      </w:r>
      <w:r w:rsidRPr="00CD4071">
        <w:rPr>
          <w:rFonts w:cs="B Nazanin" w:hint="eastAsia"/>
          <w:sz w:val="24"/>
          <w:szCs w:val="24"/>
          <w:rtl/>
        </w:rPr>
        <w:t>است</w:t>
      </w:r>
      <w:r w:rsidRPr="00CD4071">
        <w:rPr>
          <w:rFonts w:cs="B Nazanin"/>
          <w:sz w:val="24"/>
          <w:szCs w:val="24"/>
          <w:rtl/>
        </w:rPr>
        <w:t xml:space="preserve"> که دو طرف آن دکان قرار دارد ، م</w:t>
      </w:r>
      <w:r w:rsidRPr="00CD4071">
        <w:rPr>
          <w:rFonts w:cs="B Nazanin" w:hint="cs"/>
          <w:sz w:val="24"/>
          <w:szCs w:val="24"/>
          <w:rtl/>
        </w:rPr>
        <w:t>ی</w:t>
      </w:r>
      <w:r w:rsidRPr="00CD4071">
        <w:rPr>
          <w:rFonts w:cs="B Nazanin" w:hint="eastAsia"/>
          <w:sz w:val="24"/>
          <w:szCs w:val="24"/>
          <w:rtl/>
        </w:rPr>
        <w:t>دان</w:t>
      </w:r>
      <w:r w:rsidR="00F2022B" w:rsidRPr="00CD4071">
        <w:rPr>
          <w:rFonts w:cs="B Nazanin"/>
          <w:sz w:val="24"/>
          <w:szCs w:val="24"/>
          <w:rtl/>
        </w:rPr>
        <w:t xml:space="preserve"> داد و ستد</w:t>
      </w:r>
      <w:r w:rsidRPr="00CD4071">
        <w:rPr>
          <w:rFonts w:cs="B Nazanin"/>
          <w:sz w:val="24"/>
          <w:szCs w:val="24"/>
          <w:rtl/>
        </w:rPr>
        <w:t>، کو</w:t>
      </w:r>
      <w:r w:rsidRPr="00CD4071">
        <w:rPr>
          <w:rFonts w:cs="B Nazanin" w:hint="cs"/>
          <w:sz w:val="24"/>
          <w:szCs w:val="24"/>
          <w:rtl/>
        </w:rPr>
        <w:t>ی</w:t>
      </w:r>
      <w:r w:rsidRPr="00CD4071">
        <w:rPr>
          <w:rFonts w:cs="B Nazanin"/>
          <w:sz w:val="24"/>
          <w:szCs w:val="24"/>
          <w:rtl/>
        </w:rPr>
        <w:t xml:space="preserve"> سوداگران و جا</w:t>
      </w:r>
      <w:r w:rsidRPr="00CD4071">
        <w:rPr>
          <w:rFonts w:cs="B Nazanin" w:hint="cs"/>
          <w:sz w:val="24"/>
          <w:szCs w:val="24"/>
          <w:rtl/>
        </w:rPr>
        <w:t>ی</w:t>
      </w:r>
      <w:r w:rsidRPr="00CD4071">
        <w:rPr>
          <w:rFonts w:cs="B Nazanin"/>
          <w:sz w:val="24"/>
          <w:szCs w:val="24"/>
          <w:rtl/>
        </w:rPr>
        <w:t xml:space="preserve"> خر</w:t>
      </w:r>
      <w:r w:rsidRPr="00CD4071">
        <w:rPr>
          <w:rFonts w:cs="B Nazanin" w:hint="cs"/>
          <w:sz w:val="24"/>
          <w:szCs w:val="24"/>
          <w:rtl/>
        </w:rPr>
        <w:t>ی</w:t>
      </w:r>
      <w:r w:rsidRPr="00CD4071">
        <w:rPr>
          <w:rFonts w:cs="B Nazanin" w:hint="eastAsia"/>
          <w:sz w:val="24"/>
          <w:szCs w:val="24"/>
          <w:rtl/>
        </w:rPr>
        <w:t>د</w:t>
      </w:r>
      <w:r w:rsidRPr="00CD4071">
        <w:rPr>
          <w:rFonts w:cs="B Nazanin"/>
          <w:sz w:val="24"/>
          <w:szCs w:val="24"/>
          <w:rtl/>
        </w:rPr>
        <w:t xml:space="preserve"> و فروش هرگونه جنس</w:t>
      </w:r>
      <w:r w:rsidRPr="00CD4071">
        <w:rPr>
          <w:rFonts w:cs="B Nazanin" w:hint="cs"/>
          <w:sz w:val="24"/>
          <w:szCs w:val="24"/>
          <w:rtl/>
        </w:rPr>
        <w:t>ی</w:t>
      </w:r>
      <w:r w:rsidR="00C671ED" w:rsidRPr="00CD4071">
        <w:rPr>
          <w:rFonts w:cs="B Nazanin"/>
          <w:sz w:val="24"/>
          <w:szCs w:val="24"/>
          <w:rtl/>
        </w:rPr>
        <w:t xml:space="preserve"> است</w:t>
      </w:r>
      <w:r w:rsidRPr="00CD4071">
        <w:rPr>
          <w:rFonts w:cs="B Nazanin"/>
          <w:sz w:val="24"/>
          <w:szCs w:val="24"/>
          <w:rtl/>
        </w:rPr>
        <w:t>(عنبران</w:t>
      </w:r>
      <w:r w:rsidRPr="00CD4071">
        <w:rPr>
          <w:rFonts w:cs="B Nazanin" w:hint="cs"/>
          <w:sz w:val="24"/>
          <w:szCs w:val="24"/>
          <w:rtl/>
        </w:rPr>
        <w:t>ی</w:t>
      </w:r>
      <w:r w:rsidR="00C671ED" w:rsidRPr="00CD4071">
        <w:rPr>
          <w:rFonts w:cs="B Nazanin"/>
          <w:sz w:val="24"/>
          <w:szCs w:val="24"/>
          <w:rtl/>
        </w:rPr>
        <w:t>،1373:</w:t>
      </w:r>
      <w:r w:rsidRPr="00CD4071">
        <w:rPr>
          <w:rFonts w:cs="B Nazanin"/>
          <w:sz w:val="24"/>
          <w:szCs w:val="24"/>
          <w:rtl/>
        </w:rPr>
        <w:t>51)</w:t>
      </w:r>
      <w:r w:rsidR="00C671ED" w:rsidRPr="00CD4071">
        <w:rPr>
          <w:rFonts w:cs="B Nazanin" w:hint="cs"/>
          <w:sz w:val="24"/>
          <w:szCs w:val="24"/>
          <w:rtl/>
        </w:rPr>
        <w:t>.</w:t>
      </w:r>
      <w:r w:rsidR="0063266C">
        <w:rPr>
          <w:rFonts w:cs="B Nazanin" w:hint="cs"/>
          <w:sz w:val="24"/>
          <w:szCs w:val="24"/>
          <w:rtl/>
        </w:rPr>
        <w:t xml:space="preserve"> </w:t>
      </w:r>
      <w:r w:rsidRPr="00CD4071">
        <w:rPr>
          <w:rFonts w:cs="B Nazanin" w:hint="eastAsia"/>
          <w:sz w:val="24"/>
          <w:szCs w:val="24"/>
          <w:rtl/>
        </w:rPr>
        <w:t>بازار</w:t>
      </w:r>
      <w:r w:rsidRPr="00CD4071">
        <w:rPr>
          <w:rFonts w:cs="B Nazanin"/>
          <w:sz w:val="24"/>
          <w:szCs w:val="24"/>
          <w:rtl/>
        </w:rPr>
        <w:t xml:space="preserve"> در فارس</w:t>
      </w:r>
      <w:r w:rsidRPr="00CD4071">
        <w:rPr>
          <w:rFonts w:cs="B Nazanin" w:hint="cs"/>
          <w:sz w:val="24"/>
          <w:szCs w:val="24"/>
          <w:rtl/>
        </w:rPr>
        <w:t>ی</w:t>
      </w:r>
      <w:r w:rsidRPr="00CD4071">
        <w:rPr>
          <w:rFonts w:cs="B Nazanin"/>
          <w:sz w:val="24"/>
          <w:szCs w:val="24"/>
          <w:rtl/>
        </w:rPr>
        <w:t xml:space="preserve"> م</w:t>
      </w:r>
      <w:r w:rsidRPr="00CD4071">
        <w:rPr>
          <w:rFonts w:cs="B Nazanin" w:hint="cs"/>
          <w:sz w:val="24"/>
          <w:szCs w:val="24"/>
          <w:rtl/>
        </w:rPr>
        <w:t>ی</w:t>
      </w:r>
      <w:r w:rsidRPr="00CD4071">
        <w:rPr>
          <w:rFonts w:cs="B Nazanin" w:hint="eastAsia"/>
          <w:sz w:val="24"/>
          <w:szCs w:val="24"/>
          <w:rtl/>
        </w:rPr>
        <w:t>انه</w:t>
      </w:r>
      <w:r w:rsidRPr="00CD4071">
        <w:rPr>
          <w:rFonts w:cs="B Nazanin"/>
          <w:sz w:val="24"/>
          <w:szCs w:val="24"/>
          <w:rtl/>
        </w:rPr>
        <w:t xml:space="preserve"> به صورت </w:t>
      </w:r>
      <w:r w:rsidR="00F2022B" w:rsidRPr="00CD4071">
        <w:rPr>
          <w:rFonts w:cs="B Nazanin" w:hint="cs"/>
          <w:sz w:val="24"/>
          <w:szCs w:val="24"/>
          <w:rtl/>
        </w:rPr>
        <w:t>"</w:t>
      </w:r>
      <w:r w:rsidRPr="00CD4071">
        <w:rPr>
          <w:rFonts w:cs="B Nazanin"/>
          <w:sz w:val="24"/>
          <w:szCs w:val="24"/>
          <w:rtl/>
        </w:rPr>
        <w:t>وازار</w:t>
      </w:r>
      <w:r w:rsidR="00F2022B" w:rsidRPr="00CD4071">
        <w:rPr>
          <w:rFonts w:cs="B Nazanin" w:hint="cs"/>
          <w:sz w:val="24"/>
          <w:szCs w:val="24"/>
          <w:rtl/>
        </w:rPr>
        <w:t>"</w:t>
      </w:r>
      <w:r w:rsidRPr="00CD4071">
        <w:rPr>
          <w:rFonts w:cs="B Nazanin"/>
          <w:sz w:val="24"/>
          <w:szCs w:val="24"/>
          <w:rtl/>
        </w:rPr>
        <w:t xml:space="preserve"> و با ترک</w:t>
      </w:r>
      <w:r w:rsidRPr="00CD4071">
        <w:rPr>
          <w:rFonts w:cs="B Nazanin" w:hint="cs"/>
          <w:sz w:val="24"/>
          <w:szCs w:val="24"/>
          <w:rtl/>
        </w:rPr>
        <w:t>ی</w:t>
      </w:r>
      <w:r w:rsidRPr="00CD4071">
        <w:rPr>
          <w:rFonts w:cs="B Nazanin" w:hint="eastAsia"/>
          <w:sz w:val="24"/>
          <w:szCs w:val="24"/>
          <w:rtl/>
        </w:rPr>
        <w:t>ب</w:t>
      </w:r>
      <w:r w:rsidR="00F2022B" w:rsidRPr="00CD4071">
        <w:rPr>
          <w:rFonts w:cs="B Nazanin"/>
          <w:sz w:val="24"/>
          <w:szCs w:val="24"/>
          <w:rtl/>
        </w:rPr>
        <w:softHyphen/>
      </w:r>
      <w:r w:rsidRPr="00CD4071">
        <w:rPr>
          <w:rFonts w:cs="B Nazanin"/>
          <w:sz w:val="24"/>
          <w:szCs w:val="24"/>
          <w:rtl/>
        </w:rPr>
        <w:t>ها</w:t>
      </w:r>
      <w:r w:rsidRPr="00CD4071">
        <w:rPr>
          <w:rFonts w:cs="B Nazanin" w:hint="cs"/>
          <w:sz w:val="24"/>
          <w:szCs w:val="24"/>
          <w:rtl/>
        </w:rPr>
        <w:t>یی</w:t>
      </w:r>
      <w:r w:rsidRPr="00CD4071">
        <w:rPr>
          <w:rFonts w:cs="B Nazanin"/>
          <w:sz w:val="24"/>
          <w:szCs w:val="24"/>
          <w:rtl/>
        </w:rPr>
        <w:t xml:space="preserve"> مانند </w:t>
      </w:r>
      <w:r w:rsidR="00F2022B" w:rsidRPr="00CD4071">
        <w:rPr>
          <w:rFonts w:cs="B Nazanin" w:hint="cs"/>
          <w:sz w:val="24"/>
          <w:szCs w:val="24"/>
          <w:rtl/>
        </w:rPr>
        <w:t>"</w:t>
      </w:r>
      <w:r w:rsidRPr="00CD4071">
        <w:rPr>
          <w:rFonts w:cs="B Nazanin"/>
          <w:sz w:val="24"/>
          <w:szCs w:val="24"/>
          <w:rtl/>
        </w:rPr>
        <w:t>وازارگ</w:t>
      </w:r>
      <w:r w:rsidR="00F2022B" w:rsidRPr="00CD4071">
        <w:rPr>
          <w:rFonts w:cs="B Nazanin" w:hint="cs"/>
          <w:sz w:val="24"/>
          <w:szCs w:val="24"/>
          <w:rtl/>
        </w:rPr>
        <w:t>"</w:t>
      </w:r>
      <w:r w:rsidRPr="00CD4071">
        <w:rPr>
          <w:rFonts w:cs="B Nazanin"/>
          <w:sz w:val="24"/>
          <w:szCs w:val="24"/>
          <w:rtl/>
        </w:rPr>
        <w:t xml:space="preserve"> (بازار</w:t>
      </w:r>
      <w:r w:rsidRPr="00CD4071">
        <w:rPr>
          <w:rFonts w:cs="B Nazanin" w:hint="cs"/>
          <w:sz w:val="24"/>
          <w:szCs w:val="24"/>
          <w:rtl/>
        </w:rPr>
        <w:t>ی</w:t>
      </w:r>
      <w:r w:rsidRPr="00CD4071">
        <w:rPr>
          <w:rFonts w:cs="B Nazanin"/>
          <w:sz w:val="24"/>
          <w:szCs w:val="24"/>
          <w:rtl/>
        </w:rPr>
        <w:t>) و</w:t>
      </w:r>
      <w:r w:rsidR="00F2022B" w:rsidRPr="00CD4071">
        <w:rPr>
          <w:rFonts w:cs="B Nazanin" w:hint="cs"/>
          <w:sz w:val="24"/>
          <w:szCs w:val="24"/>
          <w:rtl/>
        </w:rPr>
        <w:t>"</w:t>
      </w:r>
      <w:r w:rsidRPr="00CD4071">
        <w:rPr>
          <w:rFonts w:cs="B Nazanin"/>
          <w:sz w:val="24"/>
          <w:szCs w:val="24"/>
          <w:rtl/>
        </w:rPr>
        <w:t xml:space="preserve"> وازارگان</w:t>
      </w:r>
      <w:r w:rsidR="00F2022B" w:rsidRPr="00CD4071">
        <w:rPr>
          <w:rFonts w:cs="B Nazanin" w:hint="cs"/>
          <w:sz w:val="24"/>
          <w:szCs w:val="24"/>
          <w:rtl/>
        </w:rPr>
        <w:t>"</w:t>
      </w:r>
      <w:r w:rsidRPr="00CD4071">
        <w:rPr>
          <w:rFonts w:cs="B Nazanin"/>
          <w:sz w:val="24"/>
          <w:szCs w:val="24"/>
          <w:rtl/>
        </w:rPr>
        <w:t xml:space="preserve"> (بازرگان) به کارم</w:t>
      </w:r>
      <w:r w:rsidRPr="00CD4071">
        <w:rPr>
          <w:rFonts w:cs="B Nazanin" w:hint="cs"/>
          <w:sz w:val="24"/>
          <w:szCs w:val="24"/>
          <w:rtl/>
        </w:rPr>
        <w:t>ی</w:t>
      </w:r>
      <w:r w:rsidR="00F2022B" w:rsidRPr="00CD4071">
        <w:rPr>
          <w:rFonts w:cs="B Nazanin" w:hint="cs"/>
          <w:sz w:val="24"/>
          <w:szCs w:val="24"/>
          <w:rtl/>
        </w:rPr>
        <w:t>_</w:t>
      </w:r>
      <w:r w:rsidRPr="00CD4071">
        <w:rPr>
          <w:rFonts w:cs="B Nazanin"/>
          <w:sz w:val="24"/>
          <w:szCs w:val="24"/>
          <w:rtl/>
        </w:rPr>
        <w:t>رفته ، و در پارت</w:t>
      </w:r>
      <w:r w:rsidRPr="00CD4071">
        <w:rPr>
          <w:rFonts w:cs="B Nazanin" w:hint="cs"/>
          <w:sz w:val="24"/>
          <w:szCs w:val="24"/>
          <w:rtl/>
        </w:rPr>
        <w:t>ی</w:t>
      </w:r>
      <w:r w:rsidRPr="00CD4071">
        <w:rPr>
          <w:rFonts w:cs="B Nazanin"/>
          <w:sz w:val="24"/>
          <w:szCs w:val="24"/>
          <w:rtl/>
        </w:rPr>
        <w:t xml:space="preserve"> به صورت </w:t>
      </w:r>
      <w:r w:rsidR="00F2022B" w:rsidRPr="00CD4071">
        <w:rPr>
          <w:rFonts w:cs="B Nazanin" w:hint="cs"/>
          <w:sz w:val="24"/>
          <w:szCs w:val="24"/>
          <w:rtl/>
        </w:rPr>
        <w:t>"</w:t>
      </w:r>
      <w:r w:rsidRPr="00CD4071">
        <w:rPr>
          <w:rFonts w:cs="B Nazanin"/>
          <w:sz w:val="24"/>
          <w:szCs w:val="24"/>
          <w:rtl/>
        </w:rPr>
        <w:t>واژ</w:t>
      </w:r>
      <w:r w:rsidR="00C671ED" w:rsidRPr="00CD4071">
        <w:rPr>
          <w:rFonts w:cs="B Nazanin"/>
          <w:sz w:val="24"/>
          <w:szCs w:val="24"/>
          <w:rtl/>
        </w:rPr>
        <w:t>ار</w:t>
      </w:r>
      <w:r w:rsidR="00F2022B" w:rsidRPr="00CD4071">
        <w:rPr>
          <w:rFonts w:cs="B Nazanin" w:hint="cs"/>
          <w:sz w:val="24"/>
          <w:szCs w:val="24"/>
          <w:rtl/>
        </w:rPr>
        <w:t>"</w:t>
      </w:r>
      <w:r w:rsidR="00C671ED" w:rsidRPr="00CD4071">
        <w:rPr>
          <w:rFonts w:cs="B Nazanin"/>
          <w:sz w:val="24"/>
          <w:szCs w:val="24"/>
          <w:rtl/>
        </w:rPr>
        <w:t xml:space="preserve"> مورد استفاده قرار گرفته است</w:t>
      </w:r>
      <w:r w:rsidRPr="00CD4071">
        <w:rPr>
          <w:rFonts w:cs="B Nazanin"/>
          <w:sz w:val="24"/>
          <w:szCs w:val="24"/>
          <w:rtl/>
        </w:rPr>
        <w:t>(سلطان زاده ،1386: 11)</w:t>
      </w:r>
      <w:r w:rsidR="00C671ED" w:rsidRPr="00CD4071">
        <w:rPr>
          <w:rFonts w:cs="B Nazanin" w:hint="cs"/>
          <w:sz w:val="24"/>
          <w:szCs w:val="24"/>
          <w:rtl/>
        </w:rPr>
        <w:t>.</w:t>
      </w:r>
    </w:p>
    <w:p w:rsidR="0063266C" w:rsidRDefault="00B46389" w:rsidP="00B46389">
      <w:pPr>
        <w:jc w:val="both"/>
        <w:rPr>
          <w:rFonts w:cs="B Nazanin"/>
          <w:sz w:val="24"/>
          <w:szCs w:val="24"/>
          <w:rtl/>
        </w:rPr>
      </w:pPr>
      <w:r>
        <w:rPr>
          <w:rFonts w:cs="B Nazanin" w:hint="cs"/>
          <w:sz w:val="24"/>
          <w:szCs w:val="24"/>
          <w:rtl/>
        </w:rPr>
        <w:t xml:space="preserve"> </w:t>
      </w:r>
      <w:r w:rsidR="0063266C">
        <w:rPr>
          <w:rFonts w:cs="B Nazanin" w:hint="cs"/>
          <w:sz w:val="24"/>
          <w:szCs w:val="24"/>
          <w:rtl/>
        </w:rPr>
        <w:t>تعاریف بسیاری از بازار بدست آمده از جمله این موارد میتوان در دو دسته ذیل نام برد:</w:t>
      </w:r>
    </w:p>
    <w:p w:rsidR="0063266C" w:rsidRDefault="0063266C" w:rsidP="0063266C">
      <w:pPr>
        <w:jc w:val="both"/>
        <w:rPr>
          <w:rFonts w:cs="B Nazanin"/>
          <w:sz w:val="24"/>
          <w:szCs w:val="24"/>
          <w:rtl/>
        </w:rPr>
      </w:pPr>
      <w:r>
        <w:rPr>
          <w:rFonts w:cs="B Nazanin" w:hint="cs"/>
          <w:sz w:val="24"/>
          <w:szCs w:val="24"/>
          <w:rtl/>
        </w:rPr>
        <w:lastRenderedPageBreak/>
        <w:t>بازار: به مفهوم مکان مبادله، بازار مکان یا موقعیتی است که در آن خریداران و فروشندگان کالاها خدمات و منابع را خرید و فروش میکنند. برا هر کالا خدمت و منبعی که در اقتصاد خرید و فروش میشود بازاری وجود دارد.</w:t>
      </w:r>
    </w:p>
    <w:p w:rsidR="0063266C" w:rsidRDefault="0063266C" w:rsidP="0063266C">
      <w:pPr>
        <w:jc w:val="both"/>
        <w:rPr>
          <w:rFonts w:cs="B Nazanin"/>
          <w:sz w:val="24"/>
          <w:szCs w:val="24"/>
          <w:rtl/>
        </w:rPr>
      </w:pPr>
      <w:r>
        <w:rPr>
          <w:rFonts w:cs="B Nazanin" w:hint="cs"/>
          <w:sz w:val="24"/>
          <w:szCs w:val="24"/>
          <w:rtl/>
        </w:rPr>
        <w:t>بازار : به معنای سازوکار مبادله، بازار فرایندی است که درآن رویارویی خریداران و فروشندگان با یکدیگر قیمت و مقدار کالا را تعیین می</w:t>
      </w:r>
      <w:r>
        <w:rPr>
          <w:rFonts w:cs="B Nazanin"/>
          <w:sz w:val="24"/>
          <w:szCs w:val="24"/>
          <w:rtl/>
        </w:rPr>
        <w:softHyphen/>
      </w:r>
      <w:r>
        <w:rPr>
          <w:rFonts w:cs="B Nazanin" w:hint="cs"/>
          <w:sz w:val="24"/>
          <w:szCs w:val="24"/>
          <w:rtl/>
        </w:rPr>
        <w:t>کند.</w:t>
      </w:r>
    </w:p>
    <w:p w:rsidR="0063266C" w:rsidRDefault="0063266C" w:rsidP="0063266C">
      <w:pPr>
        <w:jc w:val="both"/>
        <w:rPr>
          <w:rFonts w:cs="B Nazanin"/>
          <w:sz w:val="24"/>
          <w:szCs w:val="24"/>
          <w:rtl/>
        </w:rPr>
      </w:pPr>
      <w:r>
        <w:rPr>
          <w:rFonts w:cs="B Nazanin" w:hint="cs"/>
          <w:sz w:val="24"/>
          <w:szCs w:val="24"/>
          <w:rtl/>
        </w:rPr>
        <w:t>درنظام سکونتگاه</w:t>
      </w:r>
      <w:r>
        <w:rPr>
          <w:rFonts w:cs="B Nazanin"/>
          <w:sz w:val="24"/>
          <w:szCs w:val="24"/>
          <w:rtl/>
        </w:rPr>
        <w:softHyphen/>
      </w:r>
      <w:r>
        <w:rPr>
          <w:rFonts w:cs="B Nazanin" w:hint="cs"/>
          <w:sz w:val="24"/>
          <w:szCs w:val="24"/>
          <w:rtl/>
        </w:rPr>
        <w:t>های ایران بازار بخشی از منطقه مرکزی شهر است که از خیابانها و شبکه</w:t>
      </w:r>
      <w:r>
        <w:rPr>
          <w:rFonts w:cs="B Nazanin"/>
          <w:sz w:val="24"/>
          <w:szCs w:val="24"/>
          <w:rtl/>
        </w:rPr>
        <w:softHyphen/>
      </w:r>
      <w:r>
        <w:rPr>
          <w:rFonts w:cs="B Nazanin" w:hint="cs"/>
          <w:sz w:val="24"/>
          <w:szCs w:val="24"/>
          <w:rtl/>
        </w:rPr>
        <w:t>ی راههای متعددی تشکیل میشود. از طرفی به کمک راههایی با بخش</w:t>
      </w:r>
      <w:r>
        <w:rPr>
          <w:rFonts w:cs="B Nazanin"/>
          <w:sz w:val="24"/>
          <w:szCs w:val="24"/>
          <w:rtl/>
        </w:rPr>
        <w:softHyphen/>
      </w:r>
      <w:r>
        <w:rPr>
          <w:rFonts w:cs="B Nazanin" w:hint="cs"/>
          <w:sz w:val="24"/>
          <w:szCs w:val="24"/>
          <w:rtl/>
        </w:rPr>
        <w:t>های دیگر و از طرف دیگر به حومه</w:t>
      </w:r>
      <w:r>
        <w:rPr>
          <w:rFonts w:cs="B Nazanin"/>
          <w:sz w:val="24"/>
          <w:szCs w:val="24"/>
          <w:rtl/>
        </w:rPr>
        <w:softHyphen/>
      </w:r>
      <w:r>
        <w:rPr>
          <w:rFonts w:cs="B Nazanin" w:hint="cs"/>
          <w:sz w:val="24"/>
          <w:szCs w:val="24"/>
          <w:rtl/>
        </w:rPr>
        <w:t>ی آن ارتباط دارد بازار بخشی از شهر است که نقش مرکزی را ایفا میکند و ارکان بسته</w:t>
      </w:r>
      <w:r>
        <w:rPr>
          <w:rFonts w:cs="B Nazanin"/>
          <w:sz w:val="24"/>
          <w:szCs w:val="24"/>
          <w:rtl/>
        </w:rPr>
        <w:softHyphen/>
      </w:r>
      <w:r>
        <w:rPr>
          <w:rFonts w:cs="B Nazanin" w:hint="cs"/>
          <w:sz w:val="24"/>
          <w:szCs w:val="24"/>
          <w:rtl/>
        </w:rPr>
        <w:t>ای است که باهم گره خورده است(خواجه نبی و کوچکی 13</w:t>
      </w:r>
      <w:r w:rsidR="00C17376">
        <w:rPr>
          <w:rFonts w:cs="B Nazanin" w:hint="cs"/>
          <w:sz w:val="24"/>
          <w:szCs w:val="24"/>
          <w:rtl/>
        </w:rPr>
        <w:t>92)</w:t>
      </w:r>
    </w:p>
    <w:p w:rsidR="0063266C" w:rsidRPr="00CD4071" w:rsidRDefault="00C17376" w:rsidP="00B46389">
      <w:pPr>
        <w:jc w:val="both"/>
        <w:rPr>
          <w:rFonts w:cs="B Nazanin"/>
          <w:sz w:val="24"/>
          <w:szCs w:val="24"/>
          <w:rtl/>
        </w:rPr>
      </w:pPr>
      <w:r>
        <w:rPr>
          <w:rFonts w:cs="B Nazanin" w:hint="cs"/>
          <w:sz w:val="24"/>
          <w:szCs w:val="24"/>
          <w:rtl/>
        </w:rPr>
        <w:t xml:space="preserve">بطورکلی </w:t>
      </w:r>
      <w:r w:rsidR="005D23A2" w:rsidRPr="00CD4071">
        <w:rPr>
          <w:rFonts w:cs="B Nazanin" w:hint="eastAsia"/>
          <w:sz w:val="24"/>
          <w:szCs w:val="24"/>
          <w:rtl/>
        </w:rPr>
        <w:t>كالبد</w:t>
      </w:r>
      <w:r w:rsidR="005D23A2" w:rsidRPr="00CD4071">
        <w:rPr>
          <w:rFonts w:cs="B Nazanin"/>
          <w:sz w:val="24"/>
          <w:szCs w:val="24"/>
          <w:rtl/>
        </w:rPr>
        <w:t xml:space="preserve"> شكافي بستر تاريخي شهرها و مجتمع هاي مسكوني ايران، مشخص </w:t>
      </w:r>
      <w:r w:rsidR="00F2022B" w:rsidRPr="00CD4071">
        <w:rPr>
          <w:rFonts w:cs="B Nazanin"/>
          <w:sz w:val="24"/>
          <w:szCs w:val="24"/>
          <w:rtl/>
        </w:rPr>
        <w:t>مي سازد كه بازار همواره از پايه</w:t>
      </w:r>
      <w:r w:rsidR="00F2022B" w:rsidRPr="00CD4071">
        <w:rPr>
          <w:rFonts w:cs="B Nazanin" w:hint="cs"/>
          <w:sz w:val="24"/>
          <w:szCs w:val="24"/>
          <w:rtl/>
        </w:rPr>
        <w:t>_</w:t>
      </w:r>
      <w:r w:rsidR="005D23A2" w:rsidRPr="00CD4071">
        <w:rPr>
          <w:rFonts w:cs="B Nazanin"/>
          <w:sz w:val="24"/>
          <w:szCs w:val="24"/>
          <w:rtl/>
        </w:rPr>
        <w:t>هاي اصلي</w:t>
      </w:r>
      <w:r w:rsidR="00C671ED" w:rsidRPr="00CD4071">
        <w:rPr>
          <w:rFonts w:cs="B Nazanin" w:hint="cs"/>
          <w:sz w:val="24"/>
          <w:szCs w:val="24"/>
          <w:rtl/>
        </w:rPr>
        <w:t xml:space="preserve"> </w:t>
      </w:r>
      <w:r w:rsidR="005D23A2" w:rsidRPr="00CD4071">
        <w:rPr>
          <w:rFonts w:cs="B Nazanin" w:hint="eastAsia"/>
          <w:sz w:val="24"/>
          <w:szCs w:val="24"/>
          <w:rtl/>
        </w:rPr>
        <w:t>كالبدي</w:t>
      </w:r>
      <w:r w:rsidR="00F2022B" w:rsidRPr="00CD4071">
        <w:rPr>
          <w:rFonts w:cs="B Nazanin"/>
          <w:sz w:val="24"/>
          <w:szCs w:val="24"/>
          <w:rtl/>
        </w:rPr>
        <w:t xml:space="preserve"> و فضايي شهرها بوده است</w:t>
      </w:r>
      <w:r w:rsidR="005D23A2" w:rsidRPr="00CD4071">
        <w:rPr>
          <w:rFonts w:cs="B Nazanin"/>
          <w:sz w:val="24"/>
          <w:szCs w:val="24"/>
          <w:rtl/>
        </w:rPr>
        <w:t>. در گذشته بازار علاوه بر اينكه محل دادوستد كالا در شهر بود، مكان تعاملات</w:t>
      </w:r>
      <w:r w:rsidR="00C671ED" w:rsidRPr="00CD4071">
        <w:rPr>
          <w:rFonts w:cs="B Nazanin" w:hint="cs"/>
          <w:sz w:val="24"/>
          <w:szCs w:val="24"/>
          <w:rtl/>
        </w:rPr>
        <w:t xml:space="preserve"> </w:t>
      </w:r>
      <w:r w:rsidR="005D23A2" w:rsidRPr="00CD4071">
        <w:rPr>
          <w:rFonts w:cs="B Nazanin" w:hint="eastAsia"/>
          <w:sz w:val="24"/>
          <w:szCs w:val="24"/>
          <w:rtl/>
        </w:rPr>
        <w:t>اجتماعي،</w:t>
      </w:r>
      <w:r w:rsidR="005D23A2" w:rsidRPr="00CD4071">
        <w:rPr>
          <w:rFonts w:cs="B Nazanin"/>
          <w:sz w:val="24"/>
          <w:szCs w:val="24"/>
          <w:rtl/>
        </w:rPr>
        <w:t xml:space="preserve"> و ياد</w:t>
      </w:r>
      <w:r w:rsidR="00F2022B" w:rsidRPr="00CD4071">
        <w:rPr>
          <w:rFonts w:cs="B Nazanin"/>
          <w:sz w:val="24"/>
          <w:szCs w:val="24"/>
          <w:rtl/>
        </w:rPr>
        <w:t>گيري فرهنگي و نيز محل تجمع گروه</w:t>
      </w:r>
      <w:r w:rsidR="00F2022B" w:rsidRPr="00CD4071">
        <w:rPr>
          <w:rFonts w:cs="B Nazanin"/>
          <w:sz w:val="24"/>
          <w:szCs w:val="24"/>
          <w:rtl/>
        </w:rPr>
        <w:softHyphen/>
      </w:r>
      <w:r w:rsidR="005D23A2" w:rsidRPr="00CD4071">
        <w:rPr>
          <w:rFonts w:cs="B Nazanin"/>
          <w:sz w:val="24"/>
          <w:szCs w:val="24"/>
          <w:rtl/>
        </w:rPr>
        <w:t xml:space="preserve">ها </w:t>
      </w:r>
      <w:r w:rsidR="00C671ED" w:rsidRPr="00CD4071">
        <w:rPr>
          <w:rFonts w:cs="B Nazanin"/>
          <w:sz w:val="24"/>
          <w:szCs w:val="24"/>
          <w:rtl/>
        </w:rPr>
        <w:t>و قشرهاي گوناگون مردم به شمار م</w:t>
      </w:r>
      <w:r w:rsidR="005D23A2" w:rsidRPr="00CD4071">
        <w:rPr>
          <w:rFonts w:cs="B Nazanin"/>
          <w:sz w:val="24"/>
          <w:szCs w:val="24"/>
          <w:rtl/>
        </w:rPr>
        <w:t>ي</w:t>
      </w:r>
      <w:r w:rsidR="00F2022B" w:rsidRPr="00CD4071">
        <w:rPr>
          <w:rFonts w:cs="B Nazanin"/>
          <w:sz w:val="24"/>
          <w:szCs w:val="24"/>
          <w:rtl/>
        </w:rPr>
        <w:softHyphen/>
      </w:r>
      <w:r w:rsidR="005D23A2" w:rsidRPr="00CD4071">
        <w:rPr>
          <w:rFonts w:cs="B Nazanin"/>
          <w:sz w:val="24"/>
          <w:szCs w:val="24"/>
          <w:rtl/>
        </w:rPr>
        <w:t>آمد</w:t>
      </w:r>
      <w:r w:rsidR="00C671ED" w:rsidRPr="00CD4071">
        <w:rPr>
          <w:rFonts w:cs="B Nazanin" w:hint="cs"/>
          <w:sz w:val="24"/>
          <w:szCs w:val="24"/>
          <w:rtl/>
        </w:rPr>
        <w:t>.</w:t>
      </w:r>
    </w:p>
    <w:p w:rsidR="005D23A2" w:rsidRPr="00B0349A" w:rsidRDefault="005D23A2" w:rsidP="00B0349A">
      <w:pPr>
        <w:rPr>
          <w:rFonts w:cs="B Nazanin"/>
          <w:b/>
          <w:bCs/>
          <w:sz w:val="24"/>
          <w:szCs w:val="24"/>
          <w:rtl/>
        </w:rPr>
      </w:pPr>
      <w:bookmarkStart w:id="3" w:name="_Toc512039715"/>
      <w:r w:rsidRPr="00B0349A">
        <w:rPr>
          <w:rFonts w:cs="B Nazanin" w:hint="eastAsia"/>
          <w:b/>
          <w:bCs/>
          <w:sz w:val="24"/>
          <w:szCs w:val="24"/>
          <w:rtl/>
        </w:rPr>
        <w:t>توسعه</w:t>
      </w:r>
      <w:r w:rsidRPr="00B0349A">
        <w:rPr>
          <w:rFonts w:cs="B Nazanin"/>
          <w:b/>
          <w:bCs/>
          <w:sz w:val="24"/>
          <w:szCs w:val="24"/>
          <w:rtl/>
        </w:rPr>
        <w:t xml:space="preserve"> شهر</w:t>
      </w:r>
      <w:r w:rsidRPr="00B0349A">
        <w:rPr>
          <w:rFonts w:cs="B Nazanin" w:hint="cs"/>
          <w:b/>
          <w:bCs/>
          <w:sz w:val="24"/>
          <w:szCs w:val="24"/>
          <w:rtl/>
        </w:rPr>
        <w:t>ی</w:t>
      </w:r>
      <w:r w:rsidRPr="00B0349A">
        <w:rPr>
          <w:rFonts w:cs="B Nazanin"/>
          <w:b/>
          <w:bCs/>
          <w:sz w:val="24"/>
          <w:szCs w:val="24"/>
          <w:rtl/>
        </w:rPr>
        <w:t>:</w:t>
      </w:r>
      <w:bookmarkEnd w:id="3"/>
    </w:p>
    <w:p w:rsidR="0018074D" w:rsidRDefault="005D23A2" w:rsidP="00734DAF">
      <w:pPr>
        <w:jc w:val="both"/>
        <w:rPr>
          <w:rFonts w:cs="B Nazanin"/>
          <w:sz w:val="24"/>
          <w:szCs w:val="24"/>
          <w:rtl/>
        </w:rPr>
      </w:pPr>
      <w:r w:rsidRPr="00CD4071">
        <w:rPr>
          <w:rFonts w:cs="B Nazanin" w:hint="eastAsia"/>
          <w:sz w:val="24"/>
          <w:szCs w:val="24"/>
          <w:rtl/>
        </w:rPr>
        <w:t>ر</w:t>
      </w:r>
      <w:r w:rsidRPr="00CD4071">
        <w:rPr>
          <w:rFonts w:cs="B Nazanin" w:hint="cs"/>
          <w:sz w:val="24"/>
          <w:szCs w:val="24"/>
          <w:rtl/>
        </w:rPr>
        <w:t>ی</w:t>
      </w:r>
      <w:r w:rsidRPr="00CD4071">
        <w:rPr>
          <w:rFonts w:cs="B Nazanin" w:hint="eastAsia"/>
          <w:sz w:val="24"/>
          <w:szCs w:val="24"/>
          <w:rtl/>
        </w:rPr>
        <w:t>شه</w:t>
      </w:r>
      <w:r w:rsidR="00F2022B" w:rsidRPr="00CD4071">
        <w:rPr>
          <w:rFonts w:cs="B Nazanin"/>
          <w:sz w:val="24"/>
          <w:szCs w:val="24"/>
          <w:rtl/>
        </w:rPr>
        <w:softHyphen/>
      </w:r>
      <w:r w:rsidRPr="00CD4071">
        <w:rPr>
          <w:rFonts w:cs="B Nazanin"/>
          <w:sz w:val="24"/>
          <w:szCs w:val="24"/>
          <w:rtl/>
        </w:rPr>
        <w:t>ها</w:t>
      </w:r>
      <w:r w:rsidRPr="00CD4071">
        <w:rPr>
          <w:rFonts w:cs="B Nazanin" w:hint="cs"/>
          <w:sz w:val="24"/>
          <w:szCs w:val="24"/>
          <w:rtl/>
        </w:rPr>
        <w:t>ی</w:t>
      </w:r>
      <w:r w:rsidR="00F2022B" w:rsidRPr="00CD4071">
        <w:rPr>
          <w:rFonts w:cs="B Nazanin"/>
          <w:sz w:val="24"/>
          <w:szCs w:val="24"/>
          <w:rtl/>
        </w:rPr>
        <w:t xml:space="preserve"> شکل</w:t>
      </w:r>
      <w:r w:rsidR="00F2022B" w:rsidRPr="00CD4071">
        <w:rPr>
          <w:rFonts w:cs="B Nazanin"/>
          <w:sz w:val="24"/>
          <w:szCs w:val="24"/>
          <w:rtl/>
        </w:rPr>
        <w:softHyphen/>
      </w:r>
      <w:r w:rsidRPr="00CD4071">
        <w:rPr>
          <w:rFonts w:cs="B Nazanin"/>
          <w:sz w:val="24"/>
          <w:szCs w:val="24"/>
          <w:rtl/>
        </w:rPr>
        <w:t>گ</w:t>
      </w:r>
      <w:r w:rsidRPr="00CD4071">
        <w:rPr>
          <w:rFonts w:cs="B Nazanin" w:hint="cs"/>
          <w:sz w:val="24"/>
          <w:szCs w:val="24"/>
          <w:rtl/>
        </w:rPr>
        <w:t>ی</w:t>
      </w:r>
      <w:r w:rsidRPr="00CD4071">
        <w:rPr>
          <w:rFonts w:cs="B Nazanin" w:hint="eastAsia"/>
          <w:sz w:val="24"/>
          <w:szCs w:val="24"/>
          <w:rtl/>
        </w:rPr>
        <w:t>ر</w:t>
      </w:r>
      <w:r w:rsidRPr="00CD4071">
        <w:rPr>
          <w:rFonts w:cs="B Nazanin" w:hint="cs"/>
          <w:sz w:val="24"/>
          <w:szCs w:val="24"/>
          <w:rtl/>
        </w:rPr>
        <w:t>ی</w:t>
      </w:r>
      <w:r w:rsidRPr="00CD4071">
        <w:rPr>
          <w:rFonts w:cs="B Nazanin"/>
          <w:sz w:val="24"/>
          <w:szCs w:val="24"/>
          <w:rtl/>
        </w:rPr>
        <w:t xml:space="preserve"> «توسعه » به سخنران</w:t>
      </w:r>
      <w:r w:rsidRPr="00CD4071">
        <w:rPr>
          <w:rFonts w:cs="B Nazanin" w:hint="cs"/>
          <w:sz w:val="24"/>
          <w:szCs w:val="24"/>
          <w:rtl/>
        </w:rPr>
        <w:t>ی</w:t>
      </w:r>
      <w:r w:rsidRPr="00CD4071">
        <w:rPr>
          <w:rFonts w:cs="B Nazanin"/>
          <w:sz w:val="24"/>
          <w:szCs w:val="24"/>
          <w:rtl/>
        </w:rPr>
        <w:t xml:space="preserve"> مشهور ترومن ر</w:t>
      </w:r>
      <w:r w:rsidRPr="00CD4071">
        <w:rPr>
          <w:rFonts w:cs="B Nazanin" w:hint="cs"/>
          <w:sz w:val="24"/>
          <w:szCs w:val="24"/>
          <w:rtl/>
        </w:rPr>
        <w:t>یی</w:t>
      </w:r>
      <w:r w:rsidRPr="00CD4071">
        <w:rPr>
          <w:rFonts w:cs="B Nazanin" w:hint="eastAsia"/>
          <w:sz w:val="24"/>
          <w:szCs w:val="24"/>
          <w:rtl/>
        </w:rPr>
        <w:t>س</w:t>
      </w:r>
      <w:r w:rsidRPr="00CD4071">
        <w:rPr>
          <w:rFonts w:cs="B Nazanin"/>
          <w:sz w:val="24"/>
          <w:szCs w:val="24"/>
          <w:rtl/>
        </w:rPr>
        <w:t xml:space="preserve"> جمهور آمر</w:t>
      </w:r>
      <w:r w:rsidRPr="00CD4071">
        <w:rPr>
          <w:rFonts w:cs="B Nazanin" w:hint="cs"/>
          <w:sz w:val="24"/>
          <w:szCs w:val="24"/>
          <w:rtl/>
        </w:rPr>
        <w:t>ی</w:t>
      </w:r>
      <w:r w:rsidRPr="00CD4071">
        <w:rPr>
          <w:rFonts w:cs="B Nazanin" w:hint="eastAsia"/>
          <w:sz w:val="24"/>
          <w:szCs w:val="24"/>
          <w:rtl/>
        </w:rPr>
        <w:t>کا</w:t>
      </w:r>
      <w:r w:rsidRPr="00CD4071">
        <w:rPr>
          <w:rFonts w:cs="B Nazanin"/>
          <w:sz w:val="24"/>
          <w:szCs w:val="24"/>
          <w:rtl/>
        </w:rPr>
        <w:t xml:space="preserve"> در سال 1949 بر م</w:t>
      </w:r>
      <w:r w:rsidRPr="00CD4071">
        <w:rPr>
          <w:rFonts w:cs="B Nazanin" w:hint="cs"/>
          <w:sz w:val="24"/>
          <w:szCs w:val="24"/>
          <w:rtl/>
        </w:rPr>
        <w:t>ی</w:t>
      </w:r>
      <w:r w:rsidRPr="00CD4071">
        <w:rPr>
          <w:rFonts w:cs="B Nazanin" w:hint="eastAsia"/>
          <w:sz w:val="24"/>
          <w:szCs w:val="24"/>
          <w:rtl/>
        </w:rPr>
        <w:t>گردد</w:t>
      </w:r>
      <w:r w:rsidRPr="00CD4071">
        <w:rPr>
          <w:rFonts w:cs="B Nazanin"/>
          <w:sz w:val="24"/>
          <w:szCs w:val="24"/>
          <w:rtl/>
        </w:rPr>
        <w:t>. به لحاظ تار</w:t>
      </w:r>
      <w:r w:rsidRPr="00CD4071">
        <w:rPr>
          <w:rFonts w:cs="B Nazanin" w:hint="cs"/>
          <w:sz w:val="24"/>
          <w:szCs w:val="24"/>
          <w:rtl/>
        </w:rPr>
        <w:t>ی</w:t>
      </w:r>
      <w:r w:rsidRPr="00CD4071">
        <w:rPr>
          <w:rFonts w:cs="B Nazanin" w:hint="eastAsia"/>
          <w:sz w:val="24"/>
          <w:szCs w:val="24"/>
          <w:rtl/>
        </w:rPr>
        <w:t>خ</w:t>
      </w:r>
      <w:r w:rsidRPr="00CD4071">
        <w:rPr>
          <w:rFonts w:cs="B Nazanin" w:hint="cs"/>
          <w:sz w:val="24"/>
          <w:szCs w:val="24"/>
          <w:rtl/>
        </w:rPr>
        <w:t>ی</w:t>
      </w:r>
      <w:r w:rsidRPr="00CD4071">
        <w:rPr>
          <w:rFonts w:cs="B Nazanin"/>
          <w:sz w:val="24"/>
          <w:szCs w:val="24"/>
          <w:rtl/>
        </w:rPr>
        <w:t xml:space="preserve"> چند</w:t>
      </w:r>
      <w:r w:rsidRPr="00CD4071">
        <w:rPr>
          <w:rFonts w:cs="B Nazanin" w:hint="cs"/>
          <w:sz w:val="24"/>
          <w:szCs w:val="24"/>
          <w:rtl/>
        </w:rPr>
        <w:t>ی</w:t>
      </w:r>
      <w:r w:rsidRPr="00CD4071">
        <w:rPr>
          <w:rFonts w:cs="B Nazanin" w:hint="eastAsia"/>
          <w:sz w:val="24"/>
          <w:szCs w:val="24"/>
          <w:rtl/>
        </w:rPr>
        <w:t>ن</w:t>
      </w:r>
      <w:r w:rsidRPr="00CD4071">
        <w:rPr>
          <w:rFonts w:cs="B Nazanin"/>
          <w:sz w:val="24"/>
          <w:szCs w:val="24"/>
          <w:rtl/>
        </w:rPr>
        <w:t xml:space="preserve"> عامل همسو موجب شد تا توسعه به عنوان پروژه جهان</w:t>
      </w:r>
      <w:r w:rsidRPr="00CD4071">
        <w:rPr>
          <w:rFonts w:cs="B Nazanin" w:hint="cs"/>
          <w:sz w:val="24"/>
          <w:szCs w:val="24"/>
          <w:rtl/>
        </w:rPr>
        <w:t>ی</w:t>
      </w:r>
      <w:r w:rsidRPr="00CD4071">
        <w:rPr>
          <w:rFonts w:cs="B Nazanin"/>
          <w:sz w:val="24"/>
          <w:szCs w:val="24"/>
          <w:rtl/>
        </w:rPr>
        <w:t xml:space="preserve"> مطرح شود. </w:t>
      </w:r>
      <w:r w:rsidRPr="00CD4071">
        <w:rPr>
          <w:rFonts w:cs="B Nazanin" w:hint="cs"/>
          <w:sz w:val="24"/>
          <w:szCs w:val="24"/>
          <w:rtl/>
        </w:rPr>
        <w:t>ی</w:t>
      </w:r>
      <w:r w:rsidRPr="00CD4071">
        <w:rPr>
          <w:rFonts w:cs="B Nazanin" w:hint="eastAsia"/>
          <w:sz w:val="24"/>
          <w:szCs w:val="24"/>
          <w:rtl/>
        </w:rPr>
        <w:t>ک</w:t>
      </w:r>
      <w:r w:rsidRPr="00CD4071">
        <w:rPr>
          <w:rFonts w:cs="B Nazanin" w:hint="cs"/>
          <w:sz w:val="24"/>
          <w:szCs w:val="24"/>
          <w:rtl/>
        </w:rPr>
        <w:t>ی</w:t>
      </w:r>
      <w:r w:rsidRPr="00CD4071">
        <w:rPr>
          <w:rFonts w:cs="B Nazanin"/>
          <w:sz w:val="24"/>
          <w:szCs w:val="24"/>
          <w:rtl/>
        </w:rPr>
        <w:t xml:space="preserve"> بازساز</w:t>
      </w:r>
      <w:r w:rsidRPr="00CD4071">
        <w:rPr>
          <w:rFonts w:cs="B Nazanin" w:hint="cs"/>
          <w:sz w:val="24"/>
          <w:szCs w:val="24"/>
          <w:rtl/>
        </w:rPr>
        <w:t>ی</w:t>
      </w:r>
      <w:r w:rsidR="007C6622">
        <w:rPr>
          <w:rFonts w:cs="B Nazanin"/>
          <w:sz w:val="24"/>
          <w:szCs w:val="24"/>
          <w:rtl/>
        </w:rPr>
        <w:softHyphen/>
      </w:r>
      <w:r w:rsidRPr="00CD4071">
        <w:rPr>
          <w:rFonts w:cs="B Nazanin"/>
          <w:sz w:val="24"/>
          <w:szCs w:val="24"/>
          <w:rtl/>
        </w:rPr>
        <w:t>ها</w:t>
      </w:r>
      <w:r w:rsidRPr="00CD4071">
        <w:rPr>
          <w:rFonts w:cs="B Nazanin" w:hint="cs"/>
          <w:sz w:val="24"/>
          <w:szCs w:val="24"/>
          <w:rtl/>
        </w:rPr>
        <w:t>ی</w:t>
      </w:r>
      <w:r w:rsidRPr="00CD4071">
        <w:rPr>
          <w:rFonts w:cs="B Nazanin"/>
          <w:sz w:val="24"/>
          <w:szCs w:val="24"/>
          <w:rtl/>
        </w:rPr>
        <w:t xml:space="preserve"> پس از جنگ جهان</w:t>
      </w:r>
      <w:r w:rsidRPr="00CD4071">
        <w:rPr>
          <w:rFonts w:cs="B Nazanin" w:hint="cs"/>
          <w:sz w:val="24"/>
          <w:szCs w:val="24"/>
          <w:rtl/>
        </w:rPr>
        <w:t>ی</w:t>
      </w:r>
      <w:r w:rsidRPr="00CD4071">
        <w:rPr>
          <w:rFonts w:cs="B Nazanin"/>
          <w:sz w:val="24"/>
          <w:szCs w:val="24"/>
          <w:rtl/>
        </w:rPr>
        <w:t xml:space="preserve"> دوم و د</w:t>
      </w:r>
      <w:r w:rsidRPr="00CD4071">
        <w:rPr>
          <w:rFonts w:cs="B Nazanin" w:hint="cs"/>
          <w:sz w:val="24"/>
          <w:szCs w:val="24"/>
          <w:rtl/>
        </w:rPr>
        <w:t>ی</w:t>
      </w:r>
      <w:r w:rsidRPr="00CD4071">
        <w:rPr>
          <w:rFonts w:cs="B Nazanin" w:hint="eastAsia"/>
          <w:sz w:val="24"/>
          <w:szCs w:val="24"/>
          <w:rtl/>
        </w:rPr>
        <w:t>گر</w:t>
      </w:r>
      <w:r w:rsidRPr="00CD4071">
        <w:rPr>
          <w:rFonts w:cs="B Nazanin" w:hint="cs"/>
          <w:sz w:val="24"/>
          <w:szCs w:val="24"/>
          <w:rtl/>
        </w:rPr>
        <w:t>ی</w:t>
      </w:r>
      <w:r w:rsidRPr="00CD4071">
        <w:rPr>
          <w:rFonts w:cs="B Nazanin" w:hint="eastAsia"/>
          <w:sz w:val="24"/>
          <w:szCs w:val="24"/>
          <w:rtl/>
        </w:rPr>
        <w:t>،</w:t>
      </w:r>
      <w:r w:rsidRPr="00CD4071">
        <w:rPr>
          <w:rFonts w:cs="B Nazanin"/>
          <w:sz w:val="24"/>
          <w:szCs w:val="24"/>
          <w:rtl/>
        </w:rPr>
        <w:t xml:space="preserve"> جنگ جهان</w:t>
      </w:r>
      <w:r w:rsidRPr="00CD4071">
        <w:rPr>
          <w:rFonts w:cs="B Nazanin" w:hint="cs"/>
          <w:sz w:val="24"/>
          <w:szCs w:val="24"/>
          <w:rtl/>
        </w:rPr>
        <w:t>ی</w:t>
      </w:r>
      <w:r w:rsidRPr="00CD4071">
        <w:rPr>
          <w:rFonts w:cs="B Nazanin"/>
          <w:sz w:val="24"/>
          <w:szCs w:val="24"/>
          <w:rtl/>
        </w:rPr>
        <w:t xml:space="preserve"> دوم و گفتمان آزاد</w:t>
      </w:r>
      <w:r w:rsidRPr="00CD4071">
        <w:rPr>
          <w:rFonts w:cs="B Nazanin" w:hint="cs"/>
          <w:sz w:val="24"/>
          <w:szCs w:val="24"/>
          <w:rtl/>
        </w:rPr>
        <w:t>ی</w:t>
      </w:r>
      <w:r w:rsidRPr="00CD4071">
        <w:rPr>
          <w:rFonts w:cs="B Nazanin"/>
          <w:sz w:val="24"/>
          <w:szCs w:val="24"/>
          <w:rtl/>
        </w:rPr>
        <w:t xml:space="preserve"> خواه</w:t>
      </w:r>
      <w:r w:rsidRPr="00CD4071">
        <w:rPr>
          <w:rFonts w:cs="B Nazanin" w:hint="cs"/>
          <w:sz w:val="24"/>
          <w:szCs w:val="24"/>
          <w:rtl/>
        </w:rPr>
        <w:t>ی</w:t>
      </w:r>
      <w:r w:rsidRPr="00CD4071">
        <w:rPr>
          <w:rFonts w:cs="B Nazanin"/>
          <w:sz w:val="24"/>
          <w:szCs w:val="24"/>
          <w:rtl/>
        </w:rPr>
        <w:t xml:space="preserve"> و دموک</w:t>
      </w:r>
      <w:r w:rsidRPr="00CD4071">
        <w:rPr>
          <w:rFonts w:cs="B Nazanin" w:hint="eastAsia"/>
          <w:sz w:val="24"/>
          <w:szCs w:val="24"/>
          <w:rtl/>
        </w:rPr>
        <w:t>راس</w:t>
      </w:r>
      <w:r w:rsidRPr="00CD4071">
        <w:rPr>
          <w:rFonts w:cs="B Nazanin" w:hint="cs"/>
          <w:sz w:val="24"/>
          <w:szCs w:val="24"/>
          <w:rtl/>
        </w:rPr>
        <w:t>ی</w:t>
      </w:r>
      <w:r w:rsidRPr="00CD4071">
        <w:rPr>
          <w:rFonts w:cs="B Nazanin"/>
          <w:sz w:val="24"/>
          <w:szCs w:val="24"/>
          <w:rtl/>
        </w:rPr>
        <w:t xml:space="preserve"> آن در برابر فاش</w:t>
      </w:r>
      <w:r w:rsidRPr="00CD4071">
        <w:rPr>
          <w:rFonts w:cs="B Nazanin" w:hint="cs"/>
          <w:sz w:val="24"/>
          <w:szCs w:val="24"/>
          <w:rtl/>
        </w:rPr>
        <w:t>ی</w:t>
      </w:r>
      <w:r w:rsidRPr="00CD4071">
        <w:rPr>
          <w:rFonts w:cs="B Nazanin" w:hint="eastAsia"/>
          <w:sz w:val="24"/>
          <w:szCs w:val="24"/>
          <w:rtl/>
        </w:rPr>
        <w:t>سم</w:t>
      </w:r>
      <w:r w:rsidR="00F2022B" w:rsidRPr="00CD4071">
        <w:rPr>
          <w:rFonts w:cs="B Nazanin"/>
          <w:sz w:val="24"/>
          <w:szCs w:val="24"/>
          <w:rtl/>
        </w:rPr>
        <w:t xml:space="preserve"> بود</w:t>
      </w:r>
      <w:r w:rsidR="00F2022B" w:rsidRPr="00CD4071">
        <w:rPr>
          <w:rFonts w:cs="B Nazanin" w:hint="cs"/>
          <w:sz w:val="24"/>
          <w:szCs w:val="24"/>
          <w:rtl/>
        </w:rPr>
        <w:t>،</w:t>
      </w:r>
      <w:r w:rsidRPr="00CD4071">
        <w:rPr>
          <w:rFonts w:cs="B Nazanin"/>
          <w:sz w:val="24"/>
          <w:szCs w:val="24"/>
          <w:rtl/>
        </w:rPr>
        <w:t>که توج</w:t>
      </w:r>
      <w:r w:rsidRPr="00CD4071">
        <w:rPr>
          <w:rFonts w:cs="B Nazanin" w:hint="cs"/>
          <w:sz w:val="24"/>
          <w:szCs w:val="24"/>
          <w:rtl/>
        </w:rPr>
        <w:t>ی</w:t>
      </w:r>
      <w:r w:rsidRPr="00CD4071">
        <w:rPr>
          <w:rFonts w:cs="B Nazanin" w:hint="eastAsia"/>
          <w:sz w:val="24"/>
          <w:szCs w:val="24"/>
          <w:rtl/>
        </w:rPr>
        <w:t>ه</w:t>
      </w:r>
      <w:r w:rsidRPr="00CD4071">
        <w:rPr>
          <w:rFonts w:cs="B Nazanin"/>
          <w:sz w:val="24"/>
          <w:szCs w:val="24"/>
          <w:rtl/>
        </w:rPr>
        <w:t xml:space="preserve"> فكري برا</w:t>
      </w:r>
      <w:r w:rsidRPr="00CD4071">
        <w:rPr>
          <w:rFonts w:cs="B Nazanin" w:hint="cs"/>
          <w:sz w:val="24"/>
          <w:szCs w:val="24"/>
          <w:rtl/>
        </w:rPr>
        <w:t>ی</w:t>
      </w:r>
      <w:r w:rsidRPr="00CD4071">
        <w:rPr>
          <w:rFonts w:cs="B Nazanin"/>
          <w:sz w:val="24"/>
          <w:szCs w:val="24"/>
          <w:rtl/>
        </w:rPr>
        <w:t xml:space="preserve"> استعمار را تضع</w:t>
      </w:r>
      <w:r w:rsidRPr="00CD4071">
        <w:rPr>
          <w:rFonts w:cs="B Nazanin" w:hint="cs"/>
          <w:sz w:val="24"/>
          <w:szCs w:val="24"/>
          <w:rtl/>
        </w:rPr>
        <w:t>ی</w:t>
      </w:r>
      <w:r w:rsidRPr="00CD4071">
        <w:rPr>
          <w:rFonts w:cs="B Nazanin" w:hint="eastAsia"/>
          <w:sz w:val="24"/>
          <w:szCs w:val="24"/>
          <w:rtl/>
        </w:rPr>
        <w:t>ف</w:t>
      </w:r>
      <w:r w:rsidRPr="00CD4071">
        <w:rPr>
          <w:rFonts w:cs="B Nazanin"/>
          <w:sz w:val="24"/>
          <w:szCs w:val="24"/>
          <w:rtl/>
        </w:rPr>
        <w:t xml:space="preserve"> م</w:t>
      </w:r>
      <w:r w:rsidRPr="00CD4071">
        <w:rPr>
          <w:rFonts w:cs="B Nazanin" w:hint="cs"/>
          <w:sz w:val="24"/>
          <w:szCs w:val="24"/>
          <w:rtl/>
        </w:rPr>
        <w:t>ی</w:t>
      </w:r>
      <w:r w:rsidR="00F2022B" w:rsidRPr="00CD4071">
        <w:rPr>
          <w:rFonts w:cs="B Nazanin"/>
          <w:sz w:val="24"/>
          <w:szCs w:val="24"/>
          <w:rtl/>
        </w:rPr>
        <w:t xml:space="preserve"> کرد</w:t>
      </w:r>
      <w:r w:rsidR="00734DAF">
        <w:rPr>
          <w:rFonts w:asciiTheme="majorBidi" w:hAnsiTheme="majorBidi" w:cstheme="majorBidi"/>
        </w:rPr>
        <w:t>Wironen,</w:t>
      </w:r>
      <w:r w:rsidRPr="00734DAF">
        <w:rPr>
          <w:rFonts w:asciiTheme="majorBidi" w:hAnsiTheme="majorBidi" w:cstheme="majorBidi"/>
        </w:rPr>
        <w:t>2007:11</w:t>
      </w:r>
      <w:r w:rsidR="00734DAF">
        <w:rPr>
          <w:rFonts w:asciiTheme="majorBidi" w:hAnsiTheme="majorBidi" w:cstheme="majorBidi"/>
        </w:rPr>
        <w:t>)</w:t>
      </w:r>
      <w:r w:rsidR="00734DAF">
        <w:rPr>
          <w:rFonts w:asciiTheme="majorBidi" w:hAnsiTheme="majorBidi" w:cstheme="majorBidi" w:hint="cs"/>
          <w:rtl/>
        </w:rPr>
        <w:t>)</w:t>
      </w:r>
      <w:r w:rsidR="00F2022B" w:rsidRPr="00734DAF">
        <w:rPr>
          <w:rFonts w:asciiTheme="majorBidi" w:hAnsiTheme="majorBidi" w:cstheme="majorBidi"/>
          <w:rtl/>
        </w:rPr>
        <w:t>.</w:t>
      </w:r>
      <w:r w:rsidR="00F2022B" w:rsidRPr="00734DAF">
        <w:rPr>
          <w:rFonts w:cs="B Nazanin" w:hint="cs"/>
          <w:rtl/>
        </w:rPr>
        <w:t xml:space="preserve"> </w:t>
      </w:r>
      <w:r w:rsidR="00F2022B" w:rsidRPr="00CD4071">
        <w:rPr>
          <w:rFonts w:cs="B Nazanin"/>
          <w:sz w:val="24"/>
          <w:szCs w:val="24"/>
          <w:rtl/>
        </w:rPr>
        <w:t>هم</w:t>
      </w:r>
      <w:r w:rsidRPr="00CD4071">
        <w:rPr>
          <w:rFonts w:cs="B Nazanin"/>
          <w:sz w:val="24"/>
          <w:szCs w:val="24"/>
          <w:rtl/>
        </w:rPr>
        <w:t>زمان با از ب</w:t>
      </w:r>
      <w:r w:rsidRPr="00CD4071">
        <w:rPr>
          <w:rFonts w:cs="B Nazanin" w:hint="cs"/>
          <w:sz w:val="24"/>
          <w:szCs w:val="24"/>
          <w:rtl/>
        </w:rPr>
        <w:t>ی</w:t>
      </w:r>
      <w:r w:rsidRPr="00CD4071">
        <w:rPr>
          <w:rFonts w:cs="B Nazanin" w:hint="eastAsia"/>
          <w:sz w:val="24"/>
          <w:szCs w:val="24"/>
          <w:rtl/>
        </w:rPr>
        <w:t>ن</w:t>
      </w:r>
      <w:r w:rsidRPr="00CD4071">
        <w:rPr>
          <w:rFonts w:cs="B Nazanin"/>
          <w:sz w:val="24"/>
          <w:szCs w:val="24"/>
          <w:rtl/>
        </w:rPr>
        <w:t xml:space="preserve"> رفتن نظام سلطه استعمار، کشورها وارد معادلات جهان</w:t>
      </w:r>
      <w:r w:rsidRPr="00CD4071">
        <w:rPr>
          <w:rFonts w:cs="B Nazanin" w:hint="cs"/>
          <w:sz w:val="24"/>
          <w:szCs w:val="24"/>
          <w:rtl/>
        </w:rPr>
        <w:t>ی</w:t>
      </w:r>
      <w:r w:rsidR="00F2022B" w:rsidRPr="00CD4071">
        <w:rPr>
          <w:rFonts w:cs="B Nazanin"/>
          <w:sz w:val="24"/>
          <w:szCs w:val="24"/>
          <w:rtl/>
        </w:rPr>
        <w:t xml:space="preserve"> شدند</w:t>
      </w:r>
      <w:r w:rsidRPr="00CD4071">
        <w:rPr>
          <w:rFonts w:cs="B Nazanin"/>
          <w:sz w:val="24"/>
          <w:szCs w:val="24"/>
          <w:rtl/>
        </w:rPr>
        <w:t xml:space="preserve">و به رقابت با </w:t>
      </w:r>
      <w:r w:rsidRPr="00CD4071">
        <w:rPr>
          <w:rFonts w:cs="B Nazanin" w:hint="cs"/>
          <w:sz w:val="24"/>
          <w:szCs w:val="24"/>
          <w:rtl/>
        </w:rPr>
        <w:t>ی</w:t>
      </w:r>
      <w:r w:rsidR="00F2022B" w:rsidRPr="00CD4071">
        <w:rPr>
          <w:rFonts w:cs="B Nazanin" w:hint="eastAsia"/>
          <w:sz w:val="24"/>
          <w:szCs w:val="24"/>
          <w:rtl/>
        </w:rPr>
        <w:t>ك</w:t>
      </w:r>
      <w:r w:rsidRPr="00CD4071">
        <w:rPr>
          <w:rFonts w:cs="B Nazanin" w:hint="eastAsia"/>
          <w:sz w:val="24"/>
          <w:szCs w:val="24"/>
          <w:rtl/>
        </w:rPr>
        <w:t>ديگر</w:t>
      </w:r>
      <w:r w:rsidRPr="00CD4071">
        <w:rPr>
          <w:rFonts w:cs="B Nazanin"/>
          <w:sz w:val="24"/>
          <w:szCs w:val="24"/>
          <w:rtl/>
        </w:rPr>
        <w:t xml:space="preserve"> در لواي تلاش براي توسعه پرداختند.</w:t>
      </w:r>
    </w:p>
    <w:p w:rsidR="00BA5114" w:rsidRDefault="007C6622" w:rsidP="00BA5114">
      <w:pPr>
        <w:jc w:val="both"/>
        <w:rPr>
          <w:rFonts w:cs="B Nazanin"/>
          <w:sz w:val="24"/>
          <w:szCs w:val="24"/>
          <w:rtl/>
        </w:rPr>
      </w:pPr>
      <w:r>
        <w:rPr>
          <w:rFonts w:cs="B Nazanin" w:hint="cs"/>
          <w:sz w:val="24"/>
          <w:szCs w:val="24"/>
          <w:rtl/>
        </w:rPr>
        <w:t>موضوع توسعه شهری در دهه های اخیر در کشورهای پیشرفته ابعاد جدیدی یافته و از جنیه کمی به جنبه کیفی تغییر جهت داده است یعنی در بیشتر این کشورها، توجه برنامه ریزی توسعه شهری از رشد کمی توسعه در پیرامون شه به ارتقای کیفیت فضاهای موجود تغییر شکل داده و بازگشت سکونت در مراکز شهری بی</w:t>
      </w:r>
      <w:r w:rsidR="00BA5114">
        <w:rPr>
          <w:rFonts w:cs="B Nazanin" w:hint="cs"/>
          <w:sz w:val="24"/>
          <w:szCs w:val="24"/>
          <w:rtl/>
        </w:rPr>
        <w:t>ش از هر زمان دیگر مطرح شده است.یکی از مهمترین جهت گیری</w:t>
      </w:r>
      <w:r w:rsidR="00BA5114">
        <w:rPr>
          <w:rFonts w:cs="B Nazanin"/>
          <w:sz w:val="24"/>
          <w:szCs w:val="24"/>
          <w:rtl/>
        </w:rPr>
        <w:softHyphen/>
      </w:r>
      <w:r w:rsidR="00BA5114">
        <w:rPr>
          <w:rFonts w:cs="B Nazanin" w:hint="cs"/>
          <w:sz w:val="24"/>
          <w:szCs w:val="24"/>
          <w:rtl/>
        </w:rPr>
        <w:t>های نظام هدایت توسعه شهری در دهه اخیر، پایداری کیفیت</w:t>
      </w:r>
      <w:r w:rsidR="00BA5114">
        <w:rPr>
          <w:rFonts w:cs="B Nazanin"/>
          <w:sz w:val="24"/>
          <w:szCs w:val="24"/>
          <w:rtl/>
        </w:rPr>
        <w:softHyphen/>
      </w:r>
      <w:r w:rsidR="00BA5114">
        <w:rPr>
          <w:rFonts w:cs="B Nazanin" w:hint="cs"/>
          <w:sz w:val="24"/>
          <w:szCs w:val="24"/>
          <w:rtl/>
        </w:rPr>
        <w:t>های محیطی می</w:t>
      </w:r>
      <w:r w:rsidR="00BA5114">
        <w:rPr>
          <w:rFonts w:cs="B Nazanin"/>
          <w:sz w:val="24"/>
          <w:szCs w:val="24"/>
          <w:rtl/>
        </w:rPr>
        <w:softHyphen/>
      </w:r>
      <w:r w:rsidR="00BA5114">
        <w:rPr>
          <w:rFonts w:cs="B Nazanin" w:hint="cs"/>
          <w:sz w:val="24"/>
          <w:szCs w:val="24"/>
          <w:rtl/>
        </w:rPr>
        <w:t>باشد، بنابراین بایستی در توسعه شهر به کلیه مبانی و اصول پایداری توجه و در رفع معضلات به این مبانی توجه نمود(عباس زاده و اکبری، 1389 )</w:t>
      </w:r>
    </w:p>
    <w:p w:rsidR="00291CC3" w:rsidRDefault="00291CC3" w:rsidP="00291CC3">
      <w:pPr>
        <w:jc w:val="both"/>
        <w:rPr>
          <w:rFonts w:cs="B Nazanin"/>
          <w:sz w:val="24"/>
          <w:szCs w:val="24"/>
          <w:rtl/>
        </w:rPr>
      </w:pPr>
      <w:r>
        <w:rPr>
          <w:rFonts w:cs="B Nazanin" w:hint="cs"/>
          <w:sz w:val="24"/>
          <w:szCs w:val="24"/>
          <w:rtl/>
        </w:rPr>
        <w:t xml:space="preserve">توسعه پایدار مفهومی چند بعدی و دارای ابعاد مختلف اقتصادی، اجتماعی و زیست محیطی است. </w:t>
      </w:r>
    </w:p>
    <w:p w:rsidR="00291CC3" w:rsidRDefault="00291CC3" w:rsidP="00291CC3">
      <w:pPr>
        <w:jc w:val="both"/>
        <w:rPr>
          <w:rFonts w:cs="B Nazanin"/>
          <w:sz w:val="24"/>
          <w:szCs w:val="24"/>
          <w:rtl/>
        </w:rPr>
      </w:pPr>
      <w:r>
        <w:rPr>
          <w:rFonts w:cs="B Nazanin" w:hint="cs"/>
          <w:sz w:val="24"/>
          <w:szCs w:val="24"/>
          <w:rtl/>
        </w:rPr>
        <w:t>از نظر اقتصادی : هرنظام اقتصادی پایدار باید به حفظ و گسترش فرصت</w:t>
      </w:r>
      <w:r>
        <w:rPr>
          <w:rFonts w:cs="B Nazanin"/>
          <w:sz w:val="24"/>
          <w:szCs w:val="24"/>
          <w:rtl/>
        </w:rPr>
        <w:softHyphen/>
      </w:r>
      <w:r>
        <w:rPr>
          <w:rFonts w:cs="B Nazanin" w:hint="cs"/>
          <w:sz w:val="24"/>
          <w:szCs w:val="24"/>
          <w:rtl/>
        </w:rPr>
        <w:t>های اشتغال و درآمد کافی در سطح محلی و رویارویی با چالش</w:t>
      </w:r>
      <w:r>
        <w:rPr>
          <w:rFonts w:cs="B Nazanin"/>
          <w:sz w:val="24"/>
          <w:szCs w:val="24"/>
          <w:rtl/>
        </w:rPr>
        <w:softHyphen/>
      </w:r>
      <w:r>
        <w:rPr>
          <w:rFonts w:cs="B Nazanin" w:hint="cs"/>
          <w:sz w:val="24"/>
          <w:szCs w:val="24"/>
          <w:rtl/>
        </w:rPr>
        <w:t>های جهانی شدن بپردازد و از ایجاد بی</w:t>
      </w:r>
      <w:r>
        <w:rPr>
          <w:rFonts w:cs="B Nazanin"/>
          <w:sz w:val="24"/>
          <w:szCs w:val="24"/>
          <w:rtl/>
        </w:rPr>
        <w:softHyphen/>
      </w:r>
      <w:r>
        <w:rPr>
          <w:rFonts w:cs="B Nazanin" w:hint="cs"/>
          <w:sz w:val="24"/>
          <w:szCs w:val="24"/>
          <w:rtl/>
        </w:rPr>
        <w:t>تعادلی در بین بخش</w:t>
      </w:r>
      <w:r>
        <w:rPr>
          <w:rFonts w:cs="B Nazanin"/>
          <w:sz w:val="24"/>
          <w:szCs w:val="24"/>
          <w:rtl/>
        </w:rPr>
        <w:softHyphen/>
      </w:r>
      <w:r>
        <w:rPr>
          <w:rFonts w:cs="B Nazanin" w:hint="cs"/>
          <w:sz w:val="24"/>
          <w:szCs w:val="24"/>
          <w:rtl/>
        </w:rPr>
        <w:t>های مختلف اقتصادی جلوگیری کند.</w:t>
      </w:r>
    </w:p>
    <w:p w:rsidR="00291CC3" w:rsidRDefault="00291CC3" w:rsidP="00291CC3">
      <w:pPr>
        <w:jc w:val="both"/>
        <w:rPr>
          <w:rFonts w:cs="B Nazanin"/>
          <w:sz w:val="24"/>
          <w:szCs w:val="24"/>
          <w:rtl/>
        </w:rPr>
      </w:pPr>
      <w:r>
        <w:rPr>
          <w:rFonts w:cs="B Nazanin" w:hint="cs"/>
          <w:sz w:val="24"/>
          <w:szCs w:val="24"/>
          <w:rtl/>
        </w:rPr>
        <w:t>از نظر زیست محیطی : هرنظام محیط زیست پایدار بایداز منابع حیاتی حمایت کند و از بهره</w:t>
      </w:r>
      <w:r>
        <w:rPr>
          <w:rFonts w:cs="B Nazanin"/>
          <w:sz w:val="24"/>
          <w:szCs w:val="24"/>
          <w:rtl/>
        </w:rPr>
        <w:softHyphen/>
      </w:r>
      <w:r>
        <w:rPr>
          <w:rFonts w:cs="B Nazanin" w:hint="cs"/>
          <w:sz w:val="24"/>
          <w:szCs w:val="24"/>
          <w:rtl/>
        </w:rPr>
        <w:t>برداری بی</w:t>
      </w:r>
      <w:r>
        <w:rPr>
          <w:rFonts w:cs="B Nazanin"/>
          <w:sz w:val="24"/>
          <w:szCs w:val="24"/>
          <w:rtl/>
        </w:rPr>
        <w:softHyphen/>
      </w:r>
      <w:r>
        <w:rPr>
          <w:rFonts w:cs="B Nazanin" w:hint="cs"/>
          <w:sz w:val="24"/>
          <w:szCs w:val="24"/>
          <w:rtl/>
        </w:rPr>
        <w:t>رویه</w:t>
      </w:r>
      <w:r>
        <w:rPr>
          <w:rFonts w:cs="B Nazanin"/>
          <w:sz w:val="24"/>
          <w:szCs w:val="24"/>
          <w:rtl/>
        </w:rPr>
        <w:softHyphen/>
      </w:r>
      <w:r>
        <w:rPr>
          <w:rFonts w:cs="B Nazanin" w:hint="cs"/>
          <w:sz w:val="24"/>
          <w:szCs w:val="24"/>
          <w:rtl/>
        </w:rPr>
        <w:t>ی منابع تجدیدشونده و تخلیه</w:t>
      </w:r>
      <w:r>
        <w:rPr>
          <w:rFonts w:cs="B Nazanin"/>
          <w:sz w:val="24"/>
          <w:szCs w:val="24"/>
          <w:rtl/>
        </w:rPr>
        <w:softHyphen/>
      </w:r>
      <w:r>
        <w:rPr>
          <w:rFonts w:cs="B Nazanin" w:hint="cs"/>
          <w:sz w:val="24"/>
          <w:szCs w:val="24"/>
          <w:rtl/>
        </w:rPr>
        <w:t>ی منابع بازگشت</w:t>
      </w:r>
      <w:r>
        <w:rPr>
          <w:rFonts w:cs="B Nazanin"/>
          <w:sz w:val="24"/>
          <w:szCs w:val="24"/>
          <w:rtl/>
        </w:rPr>
        <w:softHyphen/>
      </w:r>
      <w:r>
        <w:rPr>
          <w:rFonts w:cs="B Nazanin" w:hint="cs"/>
          <w:sz w:val="24"/>
          <w:szCs w:val="24"/>
          <w:rtl/>
        </w:rPr>
        <w:t>ناپذیر و نیز از کارکردهایی که به تخریب محیط زیست منجر میشود، جلوگیری کند.</w:t>
      </w:r>
    </w:p>
    <w:p w:rsidR="00291CC3" w:rsidRDefault="00291CC3" w:rsidP="00291CC3">
      <w:pPr>
        <w:jc w:val="both"/>
        <w:rPr>
          <w:rFonts w:cs="B Nazanin"/>
          <w:sz w:val="24"/>
          <w:szCs w:val="24"/>
          <w:rtl/>
        </w:rPr>
      </w:pPr>
      <w:r>
        <w:rPr>
          <w:rFonts w:cs="B Nazanin" w:hint="cs"/>
          <w:sz w:val="24"/>
          <w:szCs w:val="24"/>
          <w:rtl/>
        </w:rPr>
        <w:t>از نظر اجتماعی: هر نظام اجتماعی پایدار باید به توزیع برابر منابع و تساوی تسهیلات و خدمات اجتماعی شامل بهداشت، آموزش و پرورش، برابری جنسی، پاسخگویی سیاسی و مشارکت دست یابد(رفیعیان و شالی، 1391)</w:t>
      </w:r>
    </w:p>
    <w:p w:rsidR="00490631" w:rsidRDefault="00490631" w:rsidP="00291CC3">
      <w:pPr>
        <w:jc w:val="both"/>
        <w:rPr>
          <w:rFonts w:cs="B Nazanin"/>
          <w:sz w:val="24"/>
          <w:szCs w:val="24"/>
          <w:rtl/>
        </w:rPr>
      </w:pPr>
    </w:p>
    <w:p w:rsidR="00490631" w:rsidRDefault="00490631" w:rsidP="00291CC3">
      <w:pPr>
        <w:jc w:val="both"/>
        <w:rPr>
          <w:rFonts w:cs="B Nazanin"/>
          <w:sz w:val="24"/>
          <w:szCs w:val="24"/>
          <w:rtl/>
        </w:rPr>
      </w:pPr>
    </w:p>
    <w:p w:rsidR="00C86A70" w:rsidRPr="00B0349A" w:rsidRDefault="00B0349A" w:rsidP="00B0349A">
      <w:pPr>
        <w:rPr>
          <w:rFonts w:cs="B Nazanin"/>
          <w:b/>
          <w:bCs/>
          <w:sz w:val="28"/>
          <w:szCs w:val="28"/>
          <w:rtl/>
        </w:rPr>
      </w:pPr>
      <w:bookmarkStart w:id="4" w:name="_Toc512039716"/>
      <w:r w:rsidRPr="00B0349A">
        <w:rPr>
          <w:rFonts w:cs="B Nazanin" w:hint="cs"/>
          <w:b/>
          <w:bCs/>
          <w:sz w:val="28"/>
          <w:szCs w:val="28"/>
          <w:rtl/>
        </w:rPr>
        <w:lastRenderedPageBreak/>
        <w:t xml:space="preserve">4. </w:t>
      </w:r>
      <w:r w:rsidR="00C86A70" w:rsidRPr="00B0349A">
        <w:rPr>
          <w:rFonts w:cs="B Nazanin" w:hint="cs"/>
          <w:b/>
          <w:bCs/>
          <w:sz w:val="28"/>
          <w:szCs w:val="28"/>
          <w:rtl/>
        </w:rPr>
        <w:t>بررسی</w:t>
      </w:r>
      <w:r w:rsidR="00C86A70" w:rsidRPr="00B0349A">
        <w:rPr>
          <w:rFonts w:cs="B Nazanin"/>
          <w:b/>
          <w:bCs/>
          <w:sz w:val="28"/>
          <w:szCs w:val="28"/>
          <w:rtl/>
        </w:rPr>
        <w:t xml:space="preserve"> </w:t>
      </w:r>
      <w:r w:rsidR="00C86A70" w:rsidRPr="00B0349A">
        <w:rPr>
          <w:rFonts w:cs="B Nazanin" w:hint="cs"/>
          <w:b/>
          <w:bCs/>
          <w:sz w:val="28"/>
          <w:szCs w:val="28"/>
          <w:rtl/>
        </w:rPr>
        <w:t>سابقه</w:t>
      </w:r>
      <w:r w:rsidR="00C86A70" w:rsidRPr="00B0349A">
        <w:rPr>
          <w:rFonts w:cs="B Nazanin"/>
          <w:b/>
          <w:bCs/>
          <w:sz w:val="28"/>
          <w:szCs w:val="28"/>
          <w:rtl/>
        </w:rPr>
        <w:t xml:space="preserve"> </w:t>
      </w:r>
      <w:r w:rsidR="00C86A70" w:rsidRPr="00B0349A">
        <w:rPr>
          <w:rFonts w:cs="B Nazanin" w:hint="cs"/>
          <w:b/>
          <w:bCs/>
          <w:sz w:val="28"/>
          <w:szCs w:val="28"/>
          <w:rtl/>
        </w:rPr>
        <w:t>تاريخي</w:t>
      </w:r>
      <w:r w:rsidR="00C86A70" w:rsidRPr="00B0349A">
        <w:rPr>
          <w:rFonts w:cs="B Nazanin"/>
          <w:b/>
          <w:bCs/>
          <w:sz w:val="28"/>
          <w:szCs w:val="28"/>
          <w:rtl/>
        </w:rPr>
        <w:t xml:space="preserve"> </w:t>
      </w:r>
      <w:r w:rsidR="00C86A70" w:rsidRPr="00B0349A">
        <w:rPr>
          <w:rFonts w:cs="B Nazanin" w:hint="cs"/>
          <w:b/>
          <w:bCs/>
          <w:sz w:val="28"/>
          <w:szCs w:val="28"/>
          <w:rtl/>
        </w:rPr>
        <w:t>مجموعه</w:t>
      </w:r>
      <w:r w:rsidR="00C86A70" w:rsidRPr="00B0349A">
        <w:rPr>
          <w:rFonts w:cs="B Nazanin"/>
          <w:b/>
          <w:bCs/>
          <w:sz w:val="28"/>
          <w:szCs w:val="28"/>
          <w:rtl/>
        </w:rPr>
        <w:t xml:space="preserve"> </w:t>
      </w:r>
      <w:r w:rsidR="00C86A70" w:rsidRPr="00B0349A">
        <w:rPr>
          <w:rFonts w:cs="B Nazanin" w:hint="cs"/>
          <w:b/>
          <w:bCs/>
          <w:sz w:val="28"/>
          <w:szCs w:val="28"/>
          <w:rtl/>
        </w:rPr>
        <w:t>بازار</w:t>
      </w:r>
      <w:r w:rsidR="00C86A70" w:rsidRPr="00B0349A">
        <w:rPr>
          <w:rFonts w:cs="B Nazanin"/>
          <w:b/>
          <w:bCs/>
          <w:sz w:val="28"/>
          <w:szCs w:val="28"/>
          <w:rtl/>
        </w:rPr>
        <w:t xml:space="preserve"> </w:t>
      </w:r>
      <w:r w:rsidR="00C86A70" w:rsidRPr="00B0349A">
        <w:rPr>
          <w:rFonts w:cs="B Nazanin" w:hint="cs"/>
          <w:b/>
          <w:bCs/>
          <w:sz w:val="28"/>
          <w:szCs w:val="28"/>
          <w:rtl/>
        </w:rPr>
        <w:t>اردبيل</w:t>
      </w:r>
      <w:bookmarkEnd w:id="4"/>
    </w:p>
    <w:p w:rsidR="00C86A70" w:rsidRPr="00CD4071" w:rsidRDefault="00C86A70" w:rsidP="002B2232">
      <w:pPr>
        <w:jc w:val="both"/>
        <w:rPr>
          <w:rFonts w:cs="B Nazanin"/>
          <w:sz w:val="24"/>
          <w:szCs w:val="24"/>
          <w:rtl/>
        </w:rPr>
      </w:pPr>
      <w:r w:rsidRPr="00CD4071">
        <w:rPr>
          <w:rFonts w:cs="B Nazanin" w:hint="cs"/>
          <w:sz w:val="24"/>
          <w:szCs w:val="24"/>
          <w:rtl/>
        </w:rPr>
        <w:t>شهر</w:t>
      </w:r>
      <w:r w:rsidRPr="00CD4071">
        <w:rPr>
          <w:rFonts w:cs="B Nazanin"/>
          <w:sz w:val="24"/>
          <w:szCs w:val="24"/>
          <w:rtl/>
        </w:rPr>
        <w:t xml:space="preserve"> </w:t>
      </w:r>
      <w:r w:rsidRPr="00CD4071">
        <w:rPr>
          <w:rFonts w:cs="B Nazanin" w:hint="cs"/>
          <w:sz w:val="24"/>
          <w:szCs w:val="24"/>
          <w:rtl/>
        </w:rPr>
        <w:t>باستاني</w:t>
      </w:r>
      <w:r w:rsidRPr="00CD4071">
        <w:rPr>
          <w:rFonts w:cs="B Nazanin"/>
          <w:sz w:val="24"/>
          <w:szCs w:val="24"/>
          <w:rtl/>
        </w:rPr>
        <w:t xml:space="preserve"> </w:t>
      </w:r>
      <w:r w:rsidRPr="00CD4071">
        <w:rPr>
          <w:rFonts w:cs="B Nazanin" w:hint="cs"/>
          <w:sz w:val="24"/>
          <w:szCs w:val="24"/>
          <w:rtl/>
        </w:rPr>
        <w:t>و</w:t>
      </w:r>
      <w:r w:rsidRPr="00CD4071">
        <w:rPr>
          <w:rFonts w:cs="B Nazanin"/>
          <w:sz w:val="24"/>
          <w:szCs w:val="24"/>
          <w:rtl/>
        </w:rPr>
        <w:t xml:space="preserve"> </w:t>
      </w:r>
      <w:r w:rsidRPr="00CD4071">
        <w:rPr>
          <w:rFonts w:cs="B Nazanin" w:hint="cs"/>
          <w:sz w:val="24"/>
          <w:szCs w:val="24"/>
          <w:rtl/>
        </w:rPr>
        <w:t>تاريخي</w:t>
      </w:r>
      <w:r w:rsidRPr="00CD4071">
        <w:rPr>
          <w:rFonts w:cs="B Nazanin"/>
          <w:sz w:val="24"/>
          <w:szCs w:val="24"/>
          <w:rtl/>
        </w:rPr>
        <w:t xml:space="preserve"> </w:t>
      </w:r>
      <w:r w:rsidRPr="00CD4071">
        <w:rPr>
          <w:rFonts w:cs="B Nazanin" w:hint="cs"/>
          <w:sz w:val="24"/>
          <w:szCs w:val="24"/>
          <w:rtl/>
        </w:rPr>
        <w:t>اردبيل</w:t>
      </w:r>
      <w:r w:rsidRPr="00CD4071">
        <w:rPr>
          <w:rFonts w:cs="B Nazanin"/>
          <w:sz w:val="24"/>
          <w:szCs w:val="24"/>
          <w:rtl/>
        </w:rPr>
        <w:t xml:space="preserve"> </w:t>
      </w:r>
      <w:r w:rsidRPr="00CD4071">
        <w:rPr>
          <w:rFonts w:cs="B Nazanin" w:hint="cs"/>
          <w:sz w:val="24"/>
          <w:szCs w:val="24"/>
          <w:rtl/>
        </w:rPr>
        <w:t>به</w:t>
      </w:r>
      <w:r w:rsidRPr="00CD4071">
        <w:rPr>
          <w:rFonts w:cs="B Nazanin"/>
          <w:sz w:val="24"/>
          <w:szCs w:val="24"/>
          <w:rtl/>
        </w:rPr>
        <w:t xml:space="preserve"> </w:t>
      </w:r>
      <w:r w:rsidRPr="00CD4071">
        <w:rPr>
          <w:rFonts w:cs="B Nazanin" w:hint="cs"/>
          <w:sz w:val="24"/>
          <w:szCs w:val="24"/>
          <w:rtl/>
        </w:rPr>
        <w:t>علت</w:t>
      </w:r>
      <w:r w:rsidRPr="00CD4071">
        <w:rPr>
          <w:rFonts w:cs="B Nazanin"/>
          <w:sz w:val="24"/>
          <w:szCs w:val="24"/>
          <w:rtl/>
        </w:rPr>
        <w:t xml:space="preserve"> </w:t>
      </w:r>
      <w:r w:rsidRPr="00CD4071">
        <w:rPr>
          <w:rFonts w:cs="B Nazanin" w:hint="cs"/>
          <w:sz w:val="24"/>
          <w:szCs w:val="24"/>
          <w:rtl/>
        </w:rPr>
        <w:t>داشتن</w:t>
      </w:r>
      <w:r w:rsidRPr="00CD4071">
        <w:rPr>
          <w:rFonts w:cs="B Nazanin"/>
          <w:sz w:val="24"/>
          <w:szCs w:val="24"/>
          <w:rtl/>
        </w:rPr>
        <w:t xml:space="preserve"> </w:t>
      </w:r>
      <w:r w:rsidRPr="00CD4071">
        <w:rPr>
          <w:rFonts w:cs="B Nazanin" w:hint="cs"/>
          <w:sz w:val="24"/>
          <w:szCs w:val="24"/>
          <w:rtl/>
        </w:rPr>
        <w:t>تاريخ</w:t>
      </w:r>
      <w:r w:rsidRPr="00CD4071">
        <w:rPr>
          <w:rFonts w:cs="B Nazanin"/>
          <w:sz w:val="24"/>
          <w:szCs w:val="24"/>
          <w:rtl/>
        </w:rPr>
        <w:t xml:space="preserve"> </w:t>
      </w:r>
      <w:r w:rsidRPr="00CD4071">
        <w:rPr>
          <w:rFonts w:cs="B Nazanin" w:hint="cs"/>
          <w:sz w:val="24"/>
          <w:szCs w:val="24"/>
          <w:rtl/>
        </w:rPr>
        <w:t>و</w:t>
      </w:r>
      <w:r w:rsidRPr="00CD4071">
        <w:rPr>
          <w:rFonts w:cs="B Nazanin"/>
          <w:sz w:val="24"/>
          <w:szCs w:val="24"/>
          <w:rtl/>
        </w:rPr>
        <w:t xml:space="preserve"> </w:t>
      </w:r>
      <w:r w:rsidRPr="00CD4071">
        <w:rPr>
          <w:rFonts w:cs="B Nazanin" w:hint="cs"/>
          <w:sz w:val="24"/>
          <w:szCs w:val="24"/>
          <w:rtl/>
        </w:rPr>
        <w:t>موقعيت</w:t>
      </w:r>
      <w:r w:rsidR="00F2022B" w:rsidRPr="00CD4071">
        <w:rPr>
          <w:rFonts w:cs="B Nazanin"/>
          <w:sz w:val="24"/>
          <w:szCs w:val="24"/>
          <w:rtl/>
        </w:rPr>
        <w:t xml:space="preserve"> </w:t>
      </w:r>
      <w:r w:rsidRPr="00CD4071">
        <w:rPr>
          <w:rFonts w:cs="B Nazanin" w:hint="cs"/>
          <w:sz w:val="24"/>
          <w:szCs w:val="24"/>
          <w:rtl/>
        </w:rPr>
        <w:t>خاص</w:t>
      </w:r>
      <w:r w:rsidRPr="00CD4071">
        <w:rPr>
          <w:rFonts w:cs="B Nazanin"/>
          <w:sz w:val="24"/>
          <w:szCs w:val="24"/>
          <w:rtl/>
        </w:rPr>
        <w:t xml:space="preserve"> </w:t>
      </w:r>
      <w:r w:rsidRPr="00CD4071">
        <w:rPr>
          <w:rFonts w:cs="B Nazanin" w:hint="cs"/>
          <w:sz w:val="24"/>
          <w:szCs w:val="24"/>
          <w:rtl/>
        </w:rPr>
        <w:t>سياسي</w:t>
      </w:r>
      <w:r w:rsidRPr="00CD4071">
        <w:rPr>
          <w:rFonts w:cs="B Nazanin"/>
          <w:sz w:val="24"/>
          <w:szCs w:val="24"/>
          <w:rtl/>
        </w:rPr>
        <w:t xml:space="preserve"> </w:t>
      </w:r>
      <w:r w:rsidRPr="00CD4071">
        <w:rPr>
          <w:rFonts w:cs="B Nazanin" w:hint="cs"/>
          <w:sz w:val="24"/>
          <w:szCs w:val="24"/>
          <w:rtl/>
        </w:rPr>
        <w:t>و</w:t>
      </w:r>
      <w:r w:rsidRPr="00CD4071">
        <w:rPr>
          <w:rFonts w:cs="B Nazanin"/>
          <w:sz w:val="24"/>
          <w:szCs w:val="24"/>
          <w:rtl/>
        </w:rPr>
        <w:t xml:space="preserve"> </w:t>
      </w:r>
      <w:r w:rsidRPr="00CD4071">
        <w:rPr>
          <w:rFonts w:cs="B Nazanin" w:hint="cs"/>
          <w:sz w:val="24"/>
          <w:szCs w:val="24"/>
          <w:rtl/>
        </w:rPr>
        <w:t>اجتماعي</w:t>
      </w:r>
      <w:r w:rsidRPr="00CD4071">
        <w:rPr>
          <w:rFonts w:cs="B Nazanin"/>
          <w:sz w:val="24"/>
          <w:szCs w:val="24"/>
          <w:rtl/>
        </w:rPr>
        <w:t xml:space="preserve"> </w:t>
      </w:r>
      <w:r w:rsidRPr="00CD4071">
        <w:rPr>
          <w:rFonts w:cs="B Nazanin" w:hint="cs"/>
          <w:sz w:val="24"/>
          <w:szCs w:val="24"/>
          <w:rtl/>
        </w:rPr>
        <w:t>خود</w:t>
      </w:r>
      <w:r w:rsidRPr="00CD4071">
        <w:rPr>
          <w:rFonts w:cs="B Nazanin"/>
          <w:sz w:val="24"/>
          <w:szCs w:val="24"/>
          <w:rtl/>
        </w:rPr>
        <w:t xml:space="preserve"> </w:t>
      </w:r>
      <w:r w:rsidRPr="00CD4071">
        <w:rPr>
          <w:rFonts w:cs="B Nazanin" w:hint="cs"/>
          <w:sz w:val="24"/>
          <w:szCs w:val="24"/>
          <w:rtl/>
        </w:rPr>
        <w:t>داراي</w:t>
      </w:r>
      <w:r w:rsidRPr="00CD4071">
        <w:rPr>
          <w:rFonts w:cs="B Nazanin"/>
          <w:sz w:val="24"/>
          <w:szCs w:val="24"/>
          <w:rtl/>
        </w:rPr>
        <w:t xml:space="preserve"> </w:t>
      </w:r>
      <w:r w:rsidRPr="00CD4071">
        <w:rPr>
          <w:rFonts w:cs="B Nazanin" w:hint="cs"/>
          <w:sz w:val="24"/>
          <w:szCs w:val="24"/>
          <w:rtl/>
        </w:rPr>
        <w:t>سوابق</w:t>
      </w:r>
      <w:r w:rsidRPr="00CD4071">
        <w:rPr>
          <w:rFonts w:cs="B Nazanin"/>
          <w:sz w:val="24"/>
          <w:szCs w:val="24"/>
          <w:rtl/>
        </w:rPr>
        <w:t xml:space="preserve"> </w:t>
      </w:r>
      <w:r w:rsidRPr="00CD4071">
        <w:rPr>
          <w:rFonts w:cs="B Nazanin" w:hint="cs"/>
          <w:sz w:val="24"/>
          <w:szCs w:val="24"/>
          <w:rtl/>
        </w:rPr>
        <w:t>ممتدي</w:t>
      </w:r>
      <w:r w:rsidRPr="00CD4071">
        <w:rPr>
          <w:rFonts w:cs="B Nazanin"/>
          <w:sz w:val="24"/>
          <w:szCs w:val="24"/>
          <w:rtl/>
        </w:rPr>
        <w:t xml:space="preserve"> </w:t>
      </w:r>
      <w:r w:rsidRPr="00CD4071">
        <w:rPr>
          <w:rFonts w:cs="B Nazanin" w:hint="cs"/>
          <w:sz w:val="24"/>
          <w:szCs w:val="24"/>
          <w:rtl/>
        </w:rPr>
        <w:t>در</w:t>
      </w:r>
      <w:r w:rsidRPr="00CD4071">
        <w:rPr>
          <w:rFonts w:cs="B Nazanin"/>
          <w:sz w:val="24"/>
          <w:szCs w:val="24"/>
          <w:rtl/>
        </w:rPr>
        <w:t xml:space="preserve"> </w:t>
      </w:r>
      <w:r w:rsidRPr="00CD4071">
        <w:rPr>
          <w:rFonts w:cs="B Nazanin" w:hint="cs"/>
          <w:sz w:val="24"/>
          <w:szCs w:val="24"/>
          <w:rtl/>
        </w:rPr>
        <w:t>فعاليت</w:t>
      </w:r>
      <w:r w:rsidR="00F2022B" w:rsidRPr="00CD4071">
        <w:rPr>
          <w:rFonts w:cs="B Nazanin"/>
          <w:sz w:val="24"/>
          <w:szCs w:val="24"/>
          <w:rtl/>
        </w:rPr>
        <w:softHyphen/>
      </w:r>
      <w:r w:rsidRPr="00CD4071">
        <w:rPr>
          <w:rFonts w:cs="B Nazanin" w:hint="cs"/>
          <w:sz w:val="24"/>
          <w:szCs w:val="24"/>
          <w:rtl/>
        </w:rPr>
        <w:t>هاي</w:t>
      </w:r>
      <w:r w:rsidRPr="00CD4071">
        <w:rPr>
          <w:rFonts w:cs="B Nazanin"/>
          <w:sz w:val="24"/>
          <w:szCs w:val="24"/>
          <w:rtl/>
        </w:rPr>
        <w:t xml:space="preserve"> </w:t>
      </w:r>
      <w:r w:rsidRPr="00CD4071">
        <w:rPr>
          <w:rFonts w:cs="B Nazanin" w:hint="cs"/>
          <w:sz w:val="24"/>
          <w:szCs w:val="24"/>
          <w:rtl/>
        </w:rPr>
        <w:t>اقتصادي</w:t>
      </w:r>
      <w:r w:rsidRPr="00CD4071">
        <w:rPr>
          <w:rFonts w:cs="B Nazanin"/>
          <w:sz w:val="24"/>
          <w:szCs w:val="24"/>
          <w:rtl/>
        </w:rPr>
        <w:t xml:space="preserve"> </w:t>
      </w:r>
      <w:r w:rsidRPr="00CD4071">
        <w:rPr>
          <w:rFonts w:cs="B Nazanin" w:hint="cs"/>
          <w:sz w:val="24"/>
          <w:szCs w:val="24"/>
          <w:rtl/>
        </w:rPr>
        <w:t>بوده</w:t>
      </w:r>
      <w:r w:rsidRPr="00CD4071">
        <w:rPr>
          <w:rFonts w:cs="B Nazanin"/>
          <w:sz w:val="24"/>
          <w:szCs w:val="24"/>
          <w:rtl/>
        </w:rPr>
        <w:t xml:space="preserve"> </w:t>
      </w:r>
      <w:r w:rsidRPr="00CD4071">
        <w:rPr>
          <w:rFonts w:cs="B Nazanin" w:hint="cs"/>
          <w:sz w:val="24"/>
          <w:szCs w:val="24"/>
          <w:rtl/>
        </w:rPr>
        <w:t>است</w:t>
      </w:r>
      <w:r w:rsidRPr="00CD4071">
        <w:rPr>
          <w:rFonts w:cs="B Nazanin"/>
          <w:sz w:val="24"/>
          <w:szCs w:val="24"/>
          <w:rtl/>
        </w:rPr>
        <w:t xml:space="preserve"> </w:t>
      </w:r>
      <w:r w:rsidRPr="00CD4071">
        <w:rPr>
          <w:rFonts w:cs="B Nazanin" w:hint="cs"/>
          <w:sz w:val="24"/>
          <w:szCs w:val="24"/>
          <w:rtl/>
        </w:rPr>
        <w:t>و</w:t>
      </w:r>
      <w:r w:rsidRPr="00CD4071">
        <w:rPr>
          <w:rFonts w:cs="B Nazanin"/>
          <w:sz w:val="24"/>
          <w:szCs w:val="24"/>
          <w:rtl/>
        </w:rPr>
        <w:t xml:space="preserve"> </w:t>
      </w:r>
      <w:r w:rsidRPr="00CD4071">
        <w:rPr>
          <w:rFonts w:cs="B Nazanin" w:hint="cs"/>
          <w:sz w:val="24"/>
          <w:szCs w:val="24"/>
          <w:rtl/>
        </w:rPr>
        <w:t>بازار</w:t>
      </w:r>
      <w:r w:rsidRPr="00CD4071">
        <w:rPr>
          <w:rFonts w:cs="B Nazanin"/>
          <w:sz w:val="24"/>
          <w:szCs w:val="24"/>
          <w:rtl/>
        </w:rPr>
        <w:t xml:space="preserve"> </w:t>
      </w:r>
      <w:r w:rsidRPr="00CD4071">
        <w:rPr>
          <w:rFonts w:cs="B Nazanin" w:hint="cs"/>
          <w:sz w:val="24"/>
          <w:szCs w:val="24"/>
          <w:rtl/>
        </w:rPr>
        <w:t>به</w:t>
      </w:r>
      <w:r w:rsidRPr="00CD4071">
        <w:rPr>
          <w:rFonts w:cs="B Nazanin"/>
          <w:sz w:val="24"/>
          <w:szCs w:val="24"/>
          <w:rtl/>
        </w:rPr>
        <w:t xml:space="preserve"> </w:t>
      </w:r>
      <w:r w:rsidRPr="00CD4071">
        <w:rPr>
          <w:rFonts w:cs="B Nazanin" w:hint="cs"/>
          <w:sz w:val="24"/>
          <w:szCs w:val="24"/>
          <w:rtl/>
        </w:rPr>
        <w:t>عنوان</w:t>
      </w:r>
      <w:r w:rsidRPr="00CD4071">
        <w:rPr>
          <w:rFonts w:cs="B Nazanin"/>
          <w:sz w:val="24"/>
          <w:szCs w:val="24"/>
          <w:rtl/>
        </w:rPr>
        <w:t xml:space="preserve"> </w:t>
      </w:r>
      <w:r w:rsidRPr="00CD4071">
        <w:rPr>
          <w:rFonts w:cs="B Nazanin" w:hint="cs"/>
          <w:sz w:val="24"/>
          <w:szCs w:val="24"/>
          <w:rtl/>
        </w:rPr>
        <w:t>مرکز</w:t>
      </w:r>
      <w:r w:rsidRPr="00CD4071">
        <w:rPr>
          <w:rFonts w:cs="B Nazanin"/>
          <w:sz w:val="24"/>
          <w:szCs w:val="24"/>
          <w:rtl/>
        </w:rPr>
        <w:t xml:space="preserve"> </w:t>
      </w:r>
      <w:r w:rsidRPr="00CD4071">
        <w:rPr>
          <w:rFonts w:cs="B Nazanin" w:hint="cs"/>
          <w:sz w:val="24"/>
          <w:szCs w:val="24"/>
          <w:rtl/>
        </w:rPr>
        <w:t>جريانات</w:t>
      </w:r>
      <w:r w:rsidRPr="00CD4071">
        <w:rPr>
          <w:rFonts w:cs="B Nazanin"/>
          <w:sz w:val="24"/>
          <w:szCs w:val="24"/>
          <w:rtl/>
        </w:rPr>
        <w:t xml:space="preserve"> </w:t>
      </w:r>
      <w:r w:rsidRPr="00CD4071">
        <w:rPr>
          <w:rFonts w:cs="B Nazanin" w:hint="cs"/>
          <w:sz w:val="24"/>
          <w:szCs w:val="24"/>
          <w:rtl/>
        </w:rPr>
        <w:t>داد</w:t>
      </w:r>
      <w:r w:rsidRPr="00CD4071">
        <w:rPr>
          <w:rFonts w:cs="B Nazanin"/>
          <w:sz w:val="24"/>
          <w:szCs w:val="24"/>
          <w:rtl/>
        </w:rPr>
        <w:t xml:space="preserve"> </w:t>
      </w:r>
      <w:r w:rsidRPr="00CD4071">
        <w:rPr>
          <w:rFonts w:cs="B Nazanin" w:hint="cs"/>
          <w:sz w:val="24"/>
          <w:szCs w:val="24"/>
          <w:rtl/>
        </w:rPr>
        <w:t>و</w:t>
      </w:r>
      <w:r w:rsidRPr="00CD4071">
        <w:rPr>
          <w:rFonts w:cs="B Nazanin"/>
          <w:sz w:val="24"/>
          <w:szCs w:val="24"/>
          <w:rtl/>
        </w:rPr>
        <w:t xml:space="preserve"> </w:t>
      </w:r>
      <w:r w:rsidRPr="00CD4071">
        <w:rPr>
          <w:rFonts w:cs="B Nazanin" w:hint="cs"/>
          <w:sz w:val="24"/>
          <w:szCs w:val="24"/>
          <w:rtl/>
        </w:rPr>
        <w:t>ستد</w:t>
      </w:r>
      <w:r w:rsidRPr="00CD4071">
        <w:rPr>
          <w:rFonts w:cs="B Nazanin"/>
          <w:sz w:val="24"/>
          <w:szCs w:val="24"/>
          <w:rtl/>
        </w:rPr>
        <w:t xml:space="preserve"> </w:t>
      </w:r>
      <w:r w:rsidRPr="00CD4071">
        <w:rPr>
          <w:rFonts w:cs="B Nazanin" w:hint="cs"/>
          <w:sz w:val="24"/>
          <w:szCs w:val="24"/>
          <w:rtl/>
        </w:rPr>
        <w:t>در</w:t>
      </w:r>
      <w:r w:rsidRPr="00CD4071">
        <w:rPr>
          <w:rFonts w:cs="B Nazanin"/>
          <w:sz w:val="24"/>
          <w:szCs w:val="24"/>
          <w:rtl/>
        </w:rPr>
        <w:t xml:space="preserve"> </w:t>
      </w:r>
      <w:r w:rsidRPr="00CD4071">
        <w:rPr>
          <w:rFonts w:cs="B Nazanin" w:hint="cs"/>
          <w:sz w:val="24"/>
          <w:szCs w:val="24"/>
          <w:rtl/>
        </w:rPr>
        <w:t>شکوفايي</w:t>
      </w:r>
      <w:r w:rsidRPr="00CD4071">
        <w:rPr>
          <w:rFonts w:cs="B Nazanin"/>
          <w:sz w:val="24"/>
          <w:szCs w:val="24"/>
          <w:rtl/>
        </w:rPr>
        <w:t xml:space="preserve"> </w:t>
      </w:r>
      <w:r w:rsidRPr="00CD4071">
        <w:rPr>
          <w:rFonts w:cs="B Nazanin" w:hint="cs"/>
          <w:sz w:val="24"/>
          <w:szCs w:val="24"/>
          <w:rtl/>
        </w:rPr>
        <w:t>اقتصادي</w:t>
      </w:r>
      <w:r w:rsidRPr="00CD4071">
        <w:rPr>
          <w:rFonts w:cs="B Nazanin"/>
          <w:sz w:val="24"/>
          <w:szCs w:val="24"/>
          <w:rtl/>
        </w:rPr>
        <w:t xml:space="preserve"> </w:t>
      </w:r>
      <w:r w:rsidRPr="00CD4071">
        <w:rPr>
          <w:rFonts w:cs="B Nazanin" w:hint="cs"/>
          <w:sz w:val="24"/>
          <w:szCs w:val="24"/>
          <w:rtl/>
        </w:rPr>
        <w:t>شهر</w:t>
      </w:r>
      <w:r w:rsidRPr="00CD4071">
        <w:rPr>
          <w:rFonts w:cs="B Nazanin"/>
          <w:sz w:val="24"/>
          <w:szCs w:val="24"/>
          <w:rtl/>
        </w:rPr>
        <w:t xml:space="preserve"> </w:t>
      </w:r>
      <w:r w:rsidRPr="00CD4071">
        <w:rPr>
          <w:rFonts w:cs="B Nazanin" w:hint="cs"/>
          <w:sz w:val="24"/>
          <w:szCs w:val="24"/>
          <w:rtl/>
        </w:rPr>
        <w:t>سهم</w:t>
      </w:r>
      <w:r w:rsidRPr="00CD4071">
        <w:rPr>
          <w:rFonts w:cs="B Nazanin"/>
          <w:sz w:val="24"/>
          <w:szCs w:val="24"/>
          <w:rtl/>
        </w:rPr>
        <w:t xml:space="preserve"> </w:t>
      </w:r>
      <w:r w:rsidRPr="00CD4071">
        <w:rPr>
          <w:rFonts w:cs="B Nazanin" w:hint="cs"/>
          <w:sz w:val="24"/>
          <w:szCs w:val="24"/>
          <w:rtl/>
        </w:rPr>
        <w:t>بسزايي</w:t>
      </w:r>
      <w:r w:rsidRPr="00CD4071">
        <w:rPr>
          <w:rFonts w:cs="B Nazanin"/>
          <w:sz w:val="24"/>
          <w:szCs w:val="24"/>
          <w:rtl/>
        </w:rPr>
        <w:t xml:space="preserve"> </w:t>
      </w:r>
      <w:r w:rsidRPr="00CD4071">
        <w:rPr>
          <w:rFonts w:cs="B Nazanin" w:hint="cs"/>
          <w:sz w:val="24"/>
          <w:szCs w:val="24"/>
          <w:rtl/>
        </w:rPr>
        <w:t>را</w:t>
      </w:r>
      <w:r w:rsidRPr="00CD4071">
        <w:rPr>
          <w:rFonts w:cs="B Nazanin"/>
          <w:sz w:val="24"/>
          <w:szCs w:val="24"/>
          <w:rtl/>
        </w:rPr>
        <w:t xml:space="preserve"> </w:t>
      </w:r>
      <w:r w:rsidRPr="00CD4071">
        <w:rPr>
          <w:rFonts w:cs="B Nazanin" w:hint="cs"/>
          <w:sz w:val="24"/>
          <w:szCs w:val="24"/>
          <w:rtl/>
        </w:rPr>
        <w:t>به</w:t>
      </w:r>
      <w:r w:rsidRPr="00CD4071">
        <w:rPr>
          <w:rFonts w:cs="B Nazanin"/>
          <w:sz w:val="24"/>
          <w:szCs w:val="24"/>
          <w:rtl/>
        </w:rPr>
        <w:t xml:space="preserve"> </w:t>
      </w:r>
      <w:r w:rsidRPr="00CD4071">
        <w:rPr>
          <w:rFonts w:cs="B Nazanin" w:hint="cs"/>
          <w:sz w:val="24"/>
          <w:szCs w:val="24"/>
          <w:rtl/>
        </w:rPr>
        <w:t>خود</w:t>
      </w:r>
      <w:r w:rsidRPr="00CD4071">
        <w:rPr>
          <w:rFonts w:cs="B Nazanin"/>
          <w:sz w:val="24"/>
          <w:szCs w:val="24"/>
          <w:rtl/>
        </w:rPr>
        <w:t xml:space="preserve"> </w:t>
      </w:r>
      <w:r w:rsidRPr="00CD4071">
        <w:rPr>
          <w:rFonts w:cs="B Nazanin" w:hint="cs"/>
          <w:sz w:val="24"/>
          <w:szCs w:val="24"/>
          <w:rtl/>
        </w:rPr>
        <w:t>اختصاص</w:t>
      </w:r>
      <w:r w:rsidRPr="00CD4071">
        <w:rPr>
          <w:rFonts w:cs="B Nazanin"/>
          <w:sz w:val="24"/>
          <w:szCs w:val="24"/>
          <w:rtl/>
        </w:rPr>
        <w:t xml:space="preserve"> </w:t>
      </w:r>
      <w:r w:rsidRPr="00CD4071">
        <w:rPr>
          <w:rFonts w:cs="B Nazanin" w:hint="cs"/>
          <w:sz w:val="24"/>
          <w:szCs w:val="24"/>
          <w:rtl/>
        </w:rPr>
        <w:t>داده</w:t>
      </w:r>
      <w:r w:rsidRPr="00CD4071">
        <w:rPr>
          <w:rFonts w:cs="B Nazanin"/>
          <w:sz w:val="24"/>
          <w:szCs w:val="24"/>
          <w:rtl/>
        </w:rPr>
        <w:t xml:space="preserve"> </w:t>
      </w:r>
      <w:r w:rsidRPr="00CD4071">
        <w:rPr>
          <w:rFonts w:cs="B Nazanin" w:hint="cs"/>
          <w:sz w:val="24"/>
          <w:szCs w:val="24"/>
          <w:rtl/>
        </w:rPr>
        <w:t>است</w:t>
      </w:r>
      <w:r w:rsidRPr="00CD4071">
        <w:rPr>
          <w:rFonts w:cs="B Nazanin"/>
          <w:sz w:val="24"/>
          <w:szCs w:val="24"/>
          <w:rtl/>
        </w:rPr>
        <w:t>.</w:t>
      </w:r>
    </w:p>
    <w:p w:rsidR="00C86A70" w:rsidRPr="00B0349A" w:rsidRDefault="00D40489" w:rsidP="00B0349A">
      <w:pPr>
        <w:rPr>
          <w:rFonts w:cs="B Nazanin"/>
          <w:b/>
          <w:bCs/>
          <w:sz w:val="24"/>
          <w:szCs w:val="24"/>
          <w:rtl/>
        </w:rPr>
      </w:pPr>
      <w:bookmarkStart w:id="5" w:name="_Toc512039717"/>
      <w:r w:rsidRPr="00B0349A">
        <w:rPr>
          <w:rFonts w:cs="B Nazanin" w:hint="cs"/>
          <w:b/>
          <w:bCs/>
          <w:sz w:val="24"/>
          <w:szCs w:val="24"/>
          <w:rtl/>
        </w:rPr>
        <w:t>1-</w:t>
      </w:r>
      <w:r w:rsidR="00CD4071" w:rsidRPr="00B0349A">
        <w:rPr>
          <w:rFonts w:cs="B Nazanin" w:hint="cs"/>
          <w:b/>
          <w:bCs/>
          <w:sz w:val="24"/>
          <w:szCs w:val="24"/>
          <w:rtl/>
        </w:rPr>
        <w:t>4</w:t>
      </w:r>
      <w:r w:rsidRPr="00B0349A">
        <w:rPr>
          <w:rFonts w:cs="B Nazanin" w:hint="cs"/>
          <w:b/>
          <w:bCs/>
          <w:sz w:val="24"/>
          <w:szCs w:val="24"/>
          <w:rtl/>
        </w:rPr>
        <w:t>.</w:t>
      </w:r>
      <w:r w:rsidR="00CD4071" w:rsidRPr="00B0349A">
        <w:rPr>
          <w:rFonts w:cs="B Nazanin" w:hint="cs"/>
          <w:b/>
          <w:bCs/>
          <w:sz w:val="24"/>
          <w:szCs w:val="24"/>
          <w:rtl/>
        </w:rPr>
        <w:t xml:space="preserve"> </w:t>
      </w:r>
      <w:r w:rsidR="00C86A70" w:rsidRPr="00B0349A">
        <w:rPr>
          <w:rFonts w:cs="B Nazanin" w:hint="cs"/>
          <w:b/>
          <w:bCs/>
          <w:sz w:val="24"/>
          <w:szCs w:val="24"/>
          <w:rtl/>
        </w:rPr>
        <w:t>سفرنامه ها</w:t>
      </w:r>
      <w:bookmarkEnd w:id="5"/>
    </w:p>
    <w:p w:rsidR="00C86A70" w:rsidRPr="00CD4071" w:rsidRDefault="00C86A70" w:rsidP="00490631">
      <w:pPr>
        <w:jc w:val="both"/>
        <w:rPr>
          <w:rFonts w:cs="B Nazanin"/>
          <w:sz w:val="24"/>
          <w:szCs w:val="24"/>
          <w:rtl/>
        </w:rPr>
      </w:pPr>
      <w:r w:rsidRPr="00CD4071">
        <w:rPr>
          <w:rFonts w:cs="B Nazanin" w:hint="cs"/>
          <w:sz w:val="24"/>
          <w:szCs w:val="24"/>
          <w:rtl/>
        </w:rPr>
        <w:t>تاورينه با عنايت بر اينکه اردبيل در مسير جاده ابريشم قرار داشته و سالها از موقعيت بازارهاي وسيع و پررونق قاره اي برخوردار بوده است و تجارت ابريشم از اهميت خاصي برخوردار بوده است مي نويسد:</w:t>
      </w:r>
      <w:r w:rsidR="00490631">
        <w:rPr>
          <w:rFonts w:cs="B Nazanin" w:hint="cs"/>
          <w:sz w:val="24"/>
          <w:szCs w:val="24"/>
          <w:rtl/>
        </w:rPr>
        <w:t xml:space="preserve"> </w:t>
      </w:r>
      <w:r w:rsidRPr="00CD4071">
        <w:rPr>
          <w:rFonts w:cs="B Nazanin" w:hint="cs"/>
          <w:sz w:val="24"/>
          <w:szCs w:val="24"/>
          <w:rtl/>
        </w:rPr>
        <w:t>« قوافل تجارت ابريشم که گاهي بر هشتصد شتر مي رسد بيشتر در اشتهار اين شهر مدخليت دارد و به واسطه مجاورت با گيلان که ابريشم از آنجا به حد وفور مي آيد و نزديکي به شماخي که آن هم مقدار کثيري ابريشم مي دهد و معبر اين دو شهر به طرف اسلامبول و از مسير شهر اردبيل است . تسلسل قوافل و تجار، آنجا را داراي اهميت بسيار کرده است و در آنجا مثل تبريز همه قسم مال التجاره به حد افراط يافت مي شود</w:t>
      </w:r>
      <w:r w:rsidRPr="005D4184">
        <w:rPr>
          <w:rFonts w:cs="B Nazanin" w:hint="cs"/>
          <w:sz w:val="24"/>
          <w:szCs w:val="24"/>
          <w:rtl/>
        </w:rPr>
        <w:t>.»</w:t>
      </w:r>
      <w:r w:rsidR="005D4184">
        <w:rPr>
          <w:rFonts w:cs="B Nazanin" w:hint="cs"/>
          <w:sz w:val="24"/>
          <w:szCs w:val="24"/>
          <w:rtl/>
        </w:rPr>
        <w:t xml:space="preserve"> </w:t>
      </w:r>
      <w:r w:rsidR="00CF77D7" w:rsidRPr="005D4184">
        <w:rPr>
          <w:rFonts w:cs="B Nazanin" w:hint="cs"/>
          <w:sz w:val="24"/>
          <w:szCs w:val="24"/>
          <w:rtl/>
        </w:rPr>
        <w:t>(سازمان میراث فرهنگی،1390)</w:t>
      </w:r>
    </w:p>
    <w:p w:rsidR="00C86A70" w:rsidRPr="00CD4071" w:rsidRDefault="00C86A70" w:rsidP="00B711FF">
      <w:pPr>
        <w:jc w:val="both"/>
        <w:rPr>
          <w:rFonts w:cs="B Nazanin"/>
          <w:sz w:val="24"/>
          <w:szCs w:val="24"/>
          <w:rtl/>
        </w:rPr>
      </w:pPr>
      <w:r w:rsidRPr="00CD4071">
        <w:rPr>
          <w:rFonts w:cs="B Nazanin" w:hint="cs"/>
          <w:sz w:val="24"/>
          <w:szCs w:val="24"/>
          <w:rtl/>
        </w:rPr>
        <w:t>همچنین مقدسي در کتاب « احسن التقاسيم » از اردبيل شرحي نوشته مي گويد:</w:t>
      </w:r>
      <w:r w:rsidR="00490631">
        <w:rPr>
          <w:rFonts w:cs="B Nazanin" w:hint="cs"/>
          <w:sz w:val="24"/>
          <w:szCs w:val="24"/>
          <w:rtl/>
        </w:rPr>
        <w:t xml:space="preserve"> </w:t>
      </w:r>
      <w:r w:rsidRPr="00CD4071">
        <w:rPr>
          <w:rFonts w:cs="B Nazanin" w:hint="cs"/>
          <w:sz w:val="24"/>
          <w:szCs w:val="24"/>
          <w:rtl/>
        </w:rPr>
        <w:t>« اردبيل بزرگترين شهر آذربايجان است و در کوهي است که مساحت آن يکصد و چهل فرسخ است که تماماً قراء و مزارع است. اردبيل مرکز آذربايجان و پايتخت ناحيه است و قلعه منيعي دارد، بازار به شکل صليب است و چهار دروازه دارد و مسجد جامع در وسط صلي</w:t>
      </w:r>
      <w:r w:rsidR="005C12C3">
        <w:rPr>
          <w:rFonts w:cs="B Nazanin" w:hint="cs"/>
          <w:sz w:val="24"/>
          <w:szCs w:val="24"/>
          <w:rtl/>
        </w:rPr>
        <w:t>ب ( چهار سوق ) قرار دارد و...</w:t>
      </w:r>
      <w:r w:rsidRPr="00CD4071">
        <w:rPr>
          <w:rFonts w:cs="B Nazanin" w:hint="cs"/>
          <w:sz w:val="24"/>
          <w:szCs w:val="24"/>
          <w:rtl/>
        </w:rPr>
        <w:t>»</w:t>
      </w:r>
      <w:r w:rsidR="00CF77D7">
        <w:rPr>
          <w:rFonts w:cs="B Nazanin" w:hint="cs"/>
          <w:sz w:val="24"/>
          <w:szCs w:val="24"/>
          <w:rtl/>
        </w:rPr>
        <w:t xml:space="preserve"> </w:t>
      </w:r>
      <w:r w:rsidR="00B711FF">
        <w:rPr>
          <w:rFonts w:cs="B Nazanin" w:hint="cs"/>
          <w:sz w:val="24"/>
          <w:szCs w:val="24"/>
          <w:rtl/>
        </w:rPr>
        <w:t>(مقدسی،</w:t>
      </w:r>
      <w:r w:rsidR="005D4184">
        <w:rPr>
          <w:rFonts w:cs="B Nazanin" w:hint="cs"/>
          <w:sz w:val="24"/>
          <w:szCs w:val="24"/>
          <w:rtl/>
        </w:rPr>
        <w:t>381ق ، صفحه 560-561)</w:t>
      </w:r>
    </w:p>
    <w:p w:rsidR="00C86A70" w:rsidRPr="00CD4071" w:rsidRDefault="00C86A70" w:rsidP="00490631">
      <w:pPr>
        <w:jc w:val="both"/>
        <w:rPr>
          <w:rFonts w:cs="B Nazanin"/>
          <w:sz w:val="24"/>
          <w:szCs w:val="24"/>
          <w:rtl/>
        </w:rPr>
      </w:pPr>
      <w:r w:rsidRPr="00CD4071">
        <w:rPr>
          <w:rFonts w:cs="B Nazanin" w:hint="cs"/>
          <w:sz w:val="24"/>
          <w:szCs w:val="24"/>
          <w:rtl/>
        </w:rPr>
        <w:t>در هر حال بازارهاي بزرگ و معتبر در شهر اردبيل که در قرون اوليه اسلامي فعاليت داشته اند در دوران حکومت سلسله صفويه و بخ</w:t>
      </w:r>
      <w:r w:rsidR="005C12C3">
        <w:rPr>
          <w:rFonts w:cs="B Nazanin" w:hint="cs"/>
          <w:sz w:val="24"/>
          <w:szCs w:val="24"/>
          <w:rtl/>
        </w:rPr>
        <w:t>اطر وجود مقبره شيخ صفي الدين</w:t>
      </w:r>
      <w:r w:rsidR="00B0349A">
        <w:rPr>
          <w:rFonts w:cs="B Nazanin" w:hint="cs"/>
          <w:sz w:val="24"/>
          <w:szCs w:val="24"/>
          <w:rtl/>
        </w:rPr>
        <w:t xml:space="preserve">، </w:t>
      </w:r>
      <w:r w:rsidRPr="00CD4071">
        <w:rPr>
          <w:rFonts w:cs="B Nazanin" w:hint="cs"/>
          <w:sz w:val="24"/>
          <w:szCs w:val="24"/>
          <w:rtl/>
        </w:rPr>
        <w:t>جد سلاطين صفوي گسترش يافته و شهرت و اهميت آن رو به فزوني گذاشته است. بناي امروزي بازار اردبيل در پاره اي ا</w:t>
      </w:r>
      <w:r w:rsidR="00B0349A">
        <w:rPr>
          <w:rFonts w:cs="B Nazanin" w:hint="cs"/>
          <w:sz w:val="24"/>
          <w:szCs w:val="24"/>
          <w:rtl/>
        </w:rPr>
        <w:t xml:space="preserve">ز بخش ها متعلق به دوره صفوي است، </w:t>
      </w:r>
      <w:r w:rsidRPr="00CD4071">
        <w:rPr>
          <w:rFonts w:cs="B Nazanin" w:hint="cs"/>
          <w:sz w:val="24"/>
          <w:szCs w:val="24"/>
          <w:rtl/>
        </w:rPr>
        <w:t>که بعضي از سراها و تيمچه ها و راسته ها در ادوار</w:t>
      </w:r>
      <w:r w:rsidR="00B0349A">
        <w:rPr>
          <w:rFonts w:cs="B Nazanin" w:hint="cs"/>
          <w:sz w:val="24"/>
          <w:szCs w:val="24"/>
          <w:rtl/>
        </w:rPr>
        <w:t xml:space="preserve"> بعد از آن مرمت و احياء شده اند</w:t>
      </w:r>
      <w:r w:rsidRPr="00CD4071">
        <w:rPr>
          <w:rFonts w:cs="B Nazanin" w:hint="cs"/>
          <w:sz w:val="24"/>
          <w:szCs w:val="24"/>
          <w:rtl/>
        </w:rPr>
        <w:t>.</w:t>
      </w:r>
      <w:r w:rsidR="00490631">
        <w:rPr>
          <w:rFonts w:cs="B Nazanin" w:hint="cs"/>
          <w:sz w:val="24"/>
          <w:szCs w:val="24"/>
          <w:rtl/>
        </w:rPr>
        <w:t xml:space="preserve"> </w:t>
      </w:r>
      <w:r w:rsidR="00B0349A">
        <w:rPr>
          <w:rFonts w:cs="B Nazanin" w:hint="cs"/>
          <w:sz w:val="24"/>
          <w:szCs w:val="24"/>
          <w:rtl/>
        </w:rPr>
        <w:t>از زمان پيدايش و شکل</w:t>
      </w:r>
      <w:r w:rsidR="00B0349A">
        <w:rPr>
          <w:rFonts w:cs="B Nazanin"/>
          <w:sz w:val="24"/>
          <w:szCs w:val="24"/>
          <w:rtl/>
        </w:rPr>
        <w:softHyphen/>
      </w:r>
      <w:r w:rsidRPr="00CD4071">
        <w:rPr>
          <w:rFonts w:cs="B Nazanin" w:hint="cs"/>
          <w:sz w:val="24"/>
          <w:szCs w:val="24"/>
          <w:rtl/>
        </w:rPr>
        <w:t>گيري بازار در شهر اردبيل اطلاع دقيقي در دست نيست، ولي آنچه که قطعيت دارد وجود بازار در شهر اردبيل از سابقه زيادي برخوردار است و شايد زمان آن به بيش از اسلام نيز برسد. چنانچه در قرن چهارم هجري قمري بنا به گفته مقدسي، اردبيل داراي بازاري به شکل صليب بوده است.</w:t>
      </w:r>
    </w:p>
    <w:p w:rsidR="00C86A70" w:rsidRDefault="00FD2FD5" w:rsidP="00B0349A">
      <w:pPr>
        <w:jc w:val="both"/>
        <w:rPr>
          <w:rFonts w:cs="B Nazanin"/>
          <w:sz w:val="24"/>
          <w:szCs w:val="24"/>
          <w:rtl/>
        </w:rPr>
      </w:pPr>
      <w:r w:rsidRPr="00E31416">
        <w:rPr>
          <w:rFonts w:cs="B Nazanin" w:hint="cs"/>
          <w:b/>
          <w:bCs/>
          <w:noProof/>
          <w:rtl/>
        </w:rPr>
        <w:drawing>
          <wp:anchor distT="0" distB="0" distL="114300" distR="114300" simplePos="0" relativeHeight="251659264" behindDoc="0" locked="0" layoutInCell="1" allowOverlap="1" wp14:anchorId="2BF798C4" wp14:editId="54AC6EA5">
            <wp:simplePos x="0" y="0"/>
            <wp:positionH relativeFrom="column">
              <wp:posOffset>1377315</wp:posOffset>
            </wp:positionH>
            <wp:positionV relativeFrom="paragraph">
              <wp:posOffset>1034415</wp:posOffset>
            </wp:positionV>
            <wp:extent cx="2846070" cy="1758950"/>
            <wp:effectExtent l="38100" t="38100" r="30480" b="31750"/>
            <wp:wrapTopAndBottom/>
            <wp:docPr id="1" name="Picture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
                    <pic:cNvPicPr>
                      <a:picLocks noChangeAspect="1" noChangeArrowheads="1"/>
                    </pic:cNvPicPr>
                  </pic:nvPicPr>
                  <pic:blipFill>
                    <a:blip r:embed="rId8">
                      <a:extLst>
                        <a:ext uri="{28A0092B-C50C-407E-A947-70E740481C1C}">
                          <a14:useLocalDpi xmlns:a14="http://schemas.microsoft.com/office/drawing/2010/main" val="0"/>
                        </a:ext>
                      </a:extLst>
                    </a:blip>
                    <a:srcRect r="4474"/>
                    <a:stretch>
                      <a:fillRect/>
                    </a:stretch>
                  </pic:blipFill>
                  <pic:spPr bwMode="auto">
                    <a:xfrm>
                      <a:off x="0" y="0"/>
                      <a:ext cx="2846070" cy="1758950"/>
                    </a:xfrm>
                    <a:prstGeom prst="rect">
                      <a:avLst/>
                    </a:prstGeom>
                    <a:noFill/>
                    <a:ln w="38100" cmpd="dbl">
                      <a:solidFill>
                        <a:srgbClr val="8F7D13"/>
                      </a:solidFill>
                      <a:miter lim="800000"/>
                      <a:headEnd/>
                      <a:tailEnd/>
                    </a:ln>
                  </pic:spPr>
                </pic:pic>
              </a:graphicData>
            </a:graphic>
            <wp14:sizeRelH relativeFrom="page">
              <wp14:pctWidth>0</wp14:pctWidth>
            </wp14:sizeRelH>
            <wp14:sizeRelV relativeFrom="page">
              <wp14:pctHeight>0</wp14:pctHeight>
            </wp14:sizeRelV>
          </wp:anchor>
        </w:drawing>
      </w:r>
      <w:r w:rsidR="00C86A70" w:rsidRPr="00CD4071">
        <w:rPr>
          <w:rFonts w:cs="B Nazanin" w:hint="cs"/>
          <w:sz w:val="24"/>
          <w:szCs w:val="24"/>
          <w:rtl/>
        </w:rPr>
        <w:t>عبور جاده ابر</w:t>
      </w:r>
      <w:r w:rsidR="00B0349A">
        <w:rPr>
          <w:rFonts w:cs="B Nazanin" w:hint="cs"/>
          <w:sz w:val="24"/>
          <w:szCs w:val="24"/>
          <w:rtl/>
        </w:rPr>
        <w:t>يشم از شهر اردبيل و موقعيت چهار</w:t>
      </w:r>
      <w:r w:rsidR="00C86A70" w:rsidRPr="00CD4071">
        <w:rPr>
          <w:rFonts w:cs="B Nazanin" w:hint="cs"/>
          <w:sz w:val="24"/>
          <w:szCs w:val="24"/>
          <w:rtl/>
        </w:rPr>
        <w:t xml:space="preserve">راهي آن سبب شده تا به کانوني جهت داد و ستد در شهر احساس نياز گردد و در نتيجه بازار اردبيل در </w:t>
      </w:r>
      <w:r w:rsidR="00B0349A">
        <w:rPr>
          <w:rFonts w:cs="B Nazanin" w:hint="cs"/>
          <w:sz w:val="24"/>
          <w:szCs w:val="24"/>
          <w:rtl/>
        </w:rPr>
        <w:t>جهت پاسخ به نيازي شکل گرفته است</w:t>
      </w:r>
      <w:r w:rsidR="00C86A70" w:rsidRPr="00CD4071">
        <w:rPr>
          <w:rFonts w:cs="B Nazanin" w:hint="cs"/>
          <w:sz w:val="24"/>
          <w:szCs w:val="24"/>
          <w:rtl/>
        </w:rPr>
        <w:t>. در زمان صفويه با ت</w:t>
      </w:r>
      <w:r w:rsidR="005C12C3">
        <w:rPr>
          <w:rFonts w:cs="B Nazanin" w:hint="cs"/>
          <w:sz w:val="24"/>
          <w:szCs w:val="24"/>
          <w:rtl/>
        </w:rPr>
        <w:t>وجه به اهميت داد</w:t>
      </w:r>
      <w:r w:rsidR="00B0349A">
        <w:rPr>
          <w:rFonts w:cs="B Nazanin" w:hint="cs"/>
          <w:sz w:val="24"/>
          <w:szCs w:val="24"/>
          <w:rtl/>
        </w:rPr>
        <w:t>و ستدهاي تجاري</w:t>
      </w:r>
      <w:r w:rsidR="00C86A70" w:rsidRPr="00CD4071">
        <w:rPr>
          <w:rFonts w:cs="B Nazanin" w:hint="cs"/>
          <w:sz w:val="24"/>
          <w:szCs w:val="24"/>
          <w:rtl/>
        </w:rPr>
        <w:t>، امنيت راهها و همچنين جاي</w:t>
      </w:r>
      <w:r w:rsidR="00B0349A">
        <w:rPr>
          <w:rFonts w:cs="B Nazanin" w:hint="cs"/>
          <w:sz w:val="24"/>
          <w:szCs w:val="24"/>
          <w:rtl/>
        </w:rPr>
        <w:t>گاه ويژه شهر اردبيل در اين دوره</w:t>
      </w:r>
      <w:r w:rsidR="00C86A70" w:rsidRPr="00CD4071">
        <w:rPr>
          <w:rFonts w:cs="B Nazanin" w:hint="cs"/>
          <w:sz w:val="24"/>
          <w:szCs w:val="24"/>
          <w:rtl/>
        </w:rPr>
        <w:t>، بازار آن نيز رشد و از اعتبار خاصي برخوردار گرديد و بازار عمدتاً در راستاي مبادلات تجاري کاروان</w:t>
      </w:r>
      <w:r w:rsidR="00B0349A">
        <w:rPr>
          <w:rFonts w:cs="B Nazanin"/>
          <w:sz w:val="24"/>
          <w:szCs w:val="24"/>
          <w:rtl/>
        </w:rPr>
        <w:softHyphen/>
      </w:r>
      <w:r w:rsidR="0025117C">
        <w:rPr>
          <w:rFonts w:cs="B Nazanin" w:hint="cs"/>
          <w:sz w:val="24"/>
          <w:szCs w:val="24"/>
          <w:rtl/>
        </w:rPr>
        <w:t>هاي مختلف وارده به شهر شکل گرفت(زینالی اناری، 1392)</w:t>
      </w:r>
    </w:p>
    <w:p w:rsidR="007C7479" w:rsidRPr="00CF77D7" w:rsidRDefault="00E31416" w:rsidP="00490631">
      <w:pPr>
        <w:jc w:val="center"/>
        <w:rPr>
          <w:rFonts w:cs="B Nazanin"/>
          <w:b/>
          <w:bCs/>
          <w:sz w:val="20"/>
          <w:szCs w:val="20"/>
          <w:rtl/>
        </w:rPr>
      </w:pPr>
      <w:r w:rsidRPr="00E31416">
        <w:rPr>
          <w:rFonts w:cs="B Nazanin" w:hint="cs"/>
          <w:b/>
          <w:bCs/>
          <w:rtl/>
        </w:rPr>
        <w:t>شکل 1: منظره ای عمومی عبور کاروان از شهر اردبیل به ترسیم اوبرین در سال 1681 میلادی</w:t>
      </w:r>
      <w:r w:rsidR="00CF77D7">
        <w:rPr>
          <w:rFonts w:cs="B Nazanin" w:hint="cs"/>
          <w:b/>
          <w:bCs/>
          <w:sz w:val="20"/>
          <w:szCs w:val="20"/>
          <w:rtl/>
        </w:rPr>
        <w:t xml:space="preserve"> </w:t>
      </w:r>
      <w:r w:rsidR="00CF77D7" w:rsidRPr="00CF77D7">
        <w:rPr>
          <w:rFonts w:cs="B Nazanin" w:hint="cs"/>
          <w:b/>
          <w:bCs/>
          <w:sz w:val="20"/>
          <w:szCs w:val="20"/>
          <w:rtl/>
        </w:rPr>
        <w:t>(سازمان میراث فرهنگی</w:t>
      </w:r>
      <w:r w:rsidR="00CF77D7">
        <w:rPr>
          <w:rFonts w:cs="B Nazanin" w:hint="cs"/>
          <w:b/>
          <w:bCs/>
          <w:sz w:val="20"/>
          <w:szCs w:val="20"/>
          <w:rtl/>
        </w:rPr>
        <w:t>،</w:t>
      </w:r>
      <w:r w:rsidR="00CF77D7" w:rsidRPr="00CF77D7">
        <w:rPr>
          <w:rFonts w:cs="B Nazanin" w:hint="cs"/>
          <w:b/>
          <w:bCs/>
          <w:sz w:val="20"/>
          <w:szCs w:val="20"/>
          <w:rtl/>
        </w:rPr>
        <w:t xml:space="preserve"> 1390)</w:t>
      </w:r>
    </w:p>
    <w:p w:rsidR="00B64B08" w:rsidRPr="00B0349A" w:rsidRDefault="00B0349A" w:rsidP="00B0349A">
      <w:pPr>
        <w:rPr>
          <w:rFonts w:cs="B Nazanin"/>
          <w:b/>
          <w:bCs/>
          <w:sz w:val="28"/>
          <w:szCs w:val="28"/>
          <w:rtl/>
        </w:rPr>
      </w:pPr>
      <w:bookmarkStart w:id="6" w:name="_Toc512039718"/>
      <w:r w:rsidRPr="00B0349A">
        <w:rPr>
          <w:rFonts w:cs="B Nazanin" w:hint="cs"/>
          <w:b/>
          <w:bCs/>
          <w:sz w:val="28"/>
          <w:szCs w:val="28"/>
          <w:rtl/>
        </w:rPr>
        <w:lastRenderedPageBreak/>
        <w:t xml:space="preserve">5. </w:t>
      </w:r>
      <w:r w:rsidR="00B64B08" w:rsidRPr="00B0349A">
        <w:rPr>
          <w:rFonts w:cs="B Nazanin" w:hint="cs"/>
          <w:b/>
          <w:bCs/>
          <w:sz w:val="28"/>
          <w:szCs w:val="28"/>
          <w:rtl/>
        </w:rPr>
        <w:t>وضعیت فضایی شکل گیری بازار</w:t>
      </w:r>
      <w:bookmarkEnd w:id="6"/>
    </w:p>
    <w:p w:rsidR="00B64B08" w:rsidRPr="00CD4071" w:rsidRDefault="00B64B08" w:rsidP="002B2232">
      <w:pPr>
        <w:jc w:val="both"/>
        <w:rPr>
          <w:rFonts w:cs="B Nazanin"/>
          <w:sz w:val="24"/>
          <w:szCs w:val="24"/>
          <w:rtl/>
        </w:rPr>
      </w:pPr>
      <w:r w:rsidRPr="00CD4071">
        <w:rPr>
          <w:rFonts w:cs="B Nazanin" w:hint="cs"/>
          <w:sz w:val="24"/>
          <w:szCs w:val="24"/>
          <w:rtl/>
        </w:rPr>
        <w:t>در ارتباط با قرارگيري بازارها چها</w:t>
      </w:r>
      <w:r w:rsidR="00615A3D" w:rsidRPr="00CD4071">
        <w:rPr>
          <w:rFonts w:cs="B Nazanin" w:hint="cs"/>
          <w:sz w:val="24"/>
          <w:szCs w:val="24"/>
          <w:rtl/>
        </w:rPr>
        <w:t>ر وضع متفاوت تشخيص داده شده است:</w:t>
      </w:r>
    </w:p>
    <w:p w:rsidR="00B64B08" w:rsidRPr="00CD4071" w:rsidRDefault="00B64B08" w:rsidP="006913CE">
      <w:pPr>
        <w:pStyle w:val="ListParagraph"/>
        <w:numPr>
          <w:ilvl w:val="0"/>
          <w:numId w:val="32"/>
        </w:numPr>
        <w:jc w:val="both"/>
        <w:rPr>
          <w:rFonts w:cs="B Nazanin"/>
          <w:sz w:val="24"/>
          <w:szCs w:val="24"/>
          <w:rtl/>
        </w:rPr>
      </w:pPr>
      <w:r w:rsidRPr="00CD4071">
        <w:rPr>
          <w:rFonts w:cs="B Nazanin" w:hint="cs"/>
          <w:sz w:val="24"/>
          <w:szCs w:val="24"/>
          <w:rtl/>
        </w:rPr>
        <w:t>بازار در محور ميان دو دروازه شهر</w:t>
      </w:r>
    </w:p>
    <w:p w:rsidR="00615A3D" w:rsidRPr="00CD4071" w:rsidRDefault="00B64B08" w:rsidP="006913CE">
      <w:pPr>
        <w:pStyle w:val="ListParagraph"/>
        <w:numPr>
          <w:ilvl w:val="0"/>
          <w:numId w:val="32"/>
        </w:numPr>
        <w:jc w:val="both"/>
        <w:rPr>
          <w:rFonts w:cs="B Nazanin"/>
          <w:sz w:val="24"/>
          <w:szCs w:val="24"/>
          <w:rtl/>
        </w:rPr>
      </w:pPr>
      <w:r w:rsidRPr="00CD4071">
        <w:rPr>
          <w:rFonts w:cs="B Nazanin" w:hint="cs"/>
          <w:sz w:val="24"/>
          <w:szCs w:val="24"/>
          <w:rtl/>
        </w:rPr>
        <w:t>بازار در ميان يک دروازه و مسجد جامع شهر يا قصر حاکم</w:t>
      </w:r>
    </w:p>
    <w:p w:rsidR="00B64B08" w:rsidRPr="00CD4071" w:rsidRDefault="00B64B08" w:rsidP="006913CE">
      <w:pPr>
        <w:pStyle w:val="ListParagraph"/>
        <w:numPr>
          <w:ilvl w:val="0"/>
          <w:numId w:val="32"/>
        </w:numPr>
        <w:jc w:val="both"/>
        <w:rPr>
          <w:rFonts w:cs="B Nazanin"/>
          <w:sz w:val="24"/>
          <w:szCs w:val="24"/>
          <w:rtl/>
        </w:rPr>
      </w:pPr>
      <w:r w:rsidRPr="00CD4071">
        <w:rPr>
          <w:rFonts w:cs="B Nazanin" w:hint="cs"/>
          <w:sz w:val="24"/>
          <w:szCs w:val="24"/>
          <w:rtl/>
        </w:rPr>
        <w:t>بازار در راه ميان دو مسجد بزرگ و ارگ</w:t>
      </w:r>
    </w:p>
    <w:p w:rsidR="006913CE" w:rsidRDefault="00B64B08" w:rsidP="006913CE">
      <w:pPr>
        <w:pStyle w:val="ListParagraph"/>
        <w:numPr>
          <w:ilvl w:val="0"/>
          <w:numId w:val="32"/>
        </w:numPr>
        <w:jc w:val="both"/>
        <w:rPr>
          <w:rFonts w:cs="B Nazanin"/>
          <w:sz w:val="24"/>
          <w:szCs w:val="24"/>
        </w:rPr>
      </w:pPr>
      <w:r w:rsidRPr="00CD4071">
        <w:rPr>
          <w:rFonts w:cs="B Nazanin" w:hint="cs"/>
          <w:sz w:val="24"/>
          <w:szCs w:val="24"/>
          <w:rtl/>
        </w:rPr>
        <w:t>بازاردر ميان مسجد ارگ و يا ميان ارگ و يکي از استحکامات ، يا ميان يک بندر و مرکز شهر</w:t>
      </w:r>
    </w:p>
    <w:p w:rsidR="00D40489" w:rsidRDefault="006913CE" w:rsidP="00490631">
      <w:pPr>
        <w:jc w:val="both"/>
        <w:rPr>
          <w:rFonts w:cs="B Nazanin"/>
          <w:sz w:val="24"/>
          <w:szCs w:val="24"/>
          <w:rtl/>
        </w:rPr>
      </w:pPr>
      <w:r w:rsidRPr="006913CE">
        <w:rPr>
          <w:rFonts w:cs="B Nazanin"/>
          <w:sz w:val="24"/>
          <w:szCs w:val="24"/>
          <w:rtl/>
        </w:rPr>
        <w:t xml:space="preserve">با اين ترتيب مي توان گفت که بازار اردبيل از وضعيت اول پيروي کرده است و تحت تاثير جاده هاي مهم که محل ورود و خروج کاروانهاي مختلف تجاري بودند، شکل گرفته است. در واقع از آنجا که بازار اردبيل در جهت شمال شرقي-جنوب غربي واقع مي باشد ؛ دروازه هايي که در همين راستا قرار گرفته اند( دروازه طوي </w:t>
      </w:r>
      <w:r w:rsidRPr="006913CE">
        <w:rPr>
          <w:rFonts w:ascii="Times New Roman" w:hAnsi="Times New Roman" w:cs="Times New Roman" w:hint="cs"/>
          <w:sz w:val="24"/>
          <w:szCs w:val="24"/>
          <w:rtl/>
        </w:rPr>
        <w:t>–</w:t>
      </w:r>
      <w:r w:rsidRPr="006913CE">
        <w:rPr>
          <w:rFonts w:cs="B Nazanin" w:hint="cs"/>
          <w:sz w:val="24"/>
          <w:szCs w:val="24"/>
          <w:rtl/>
        </w:rPr>
        <w:t>دروازه</w:t>
      </w:r>
      <w:r w:rsidRPr="006913CE">
        <w:rPr>
          <w:rFonts w:cs="B Nazanin"/>
          <w:sz w:val="24"/>
          <w:szCs w:val="24"/>
          <w:rtl/>
        </w:rPr>
        <w:t xml:space="preserve"> </w:t>
      </w:r>
      <w:r w:rsidRPr="006913CE">
        <w:rPr>
          <w:rFonts w:cs="B Nazanin" w:hint="cs"/>
          <w:sz w:val="24"/>
          <w:szCs w:val="24"/>
          <w:rtl/>
        </w:rPr>
        <w:t>قنبلان</w:t>
      </w:r>
      <w:r w:rsidRPr="006913CE">
        <w:rPr>
          <w:rFonts w:cs="B Nazanin"/>
          <w:sz w:val="24"/>
          <w:szCs w:val="24"/>
          <w:rtl/>
        </w:rPr>
        <w:t xml:space="preserve">) </w:t>
      </w:r>
      <w:r w:rsidRPr="006913CE">
        <w:rPr>
          <w:rFonts w:cs="B Nazanin" w:hint="cs"/>
          <w:sz w:val="24"/>
          <w:szCs w:val="24"/>
          <w:rtl/>
        </w:rPr>
        <w:t>در</w:t>
      </w:r>
      <w:r w:rsidRPr="006913CE">
        <w:rPr>
          <w:rFonts w:cs="B Nazanin"/>
          <w:sz w:val="24"/>
          <w:szCs w:val="24"/>
          <w:rtl/>
        </w:rPr>
        <w:t xml:space="preserve"> </w:t>
      </w:r>
      <w:r w:rsidRPr="006913CE">
        <w:rPr>
          <w:rFonts w:cs="B Nazanin" w:hint="cs"/>
          <w:sz w:val="24"/>
          <w:szCs w:val="24"/>
          <w:rtl/>
        </w:rPr>
        <w:t>شکل</w:t>
      </w:r>
      <w:r w:rsidRPr="006913CE">
        <w:rPr>
          <w:rFonts w:cs="B Nazanin"/>
          <w:sz w:val="24"/>
          <w:szCs w:val="24"/>
          <w:rtl/>
        </w:rPr>
        <w:t xml:space="preserve"> </w:t>
      </w:r>
      <w:r w:rsidRPr="006913CE">
        <w:rPr>
          <w:rFonts w:cs="B Nazanin" w:hint="cs"/>
          <w:sz w:val="24"/>
          <w:szCs w:val="24"/>
          <w:rtl/>
        </w:rPr>
        <w:t>گيري</w:t>
      </w:r>
      <w:r w:rsidRPr="006913CE">
        <w:rPr>
          <w:rFonts w:cs="B Nazanin"/>
          <w:sz w:val="24"/>
          <w:szCs w:val="24"/>
          <w:rtl/>
        </w:rPr>
        <w:t xml:space="preserve"> </w:t>
      </w:r>
      <w:r w:rsidRPr="006913CE">
        <w:rPr>
          <w:rFonts w:cs="B Nazanin" w:hint="cs"/>
          <w:sz w:val="24"/>
          <w:szCs w:val="24"/>
          <w:rtl/>
        </w:rPr>
        <w:t>بازار</w:t>
      </w:r>
      <w:r w:rsidRPr="006913CE">
        <w:rPr>
          <w:rFonts w:cs="B Nazanin"/>
          <w:sz w:val="24"/>
          <w:szCs w:val="24"/>
          <w:rtl/>
        </w:rPr>
        <w:t xml:space="preserve"> </w:t>
      </w:r>
      <w:r w:rsidRPr="006913CE">
        <w:rPr>
          <w:rFonts w:cs="B Nazanin" w:hint="cs"/>
          <w:sz w:val="24"/>
          <w:szCs w:val="24"/>
          <w:rtl/>
        </w:rPr>
        <w:t>نقش</w:t>
      </w:r>
      <w:r w:rsidRPr="006913CE">
        <w:rPr>
          <w:rFonts w:cs="B Nazanin"/>
          <w:sz w:val="24"/>
          <w:szCs w:val="24"/>
          <w:rtl/>
        </w:rPr>
        <w:t xml:space="preserve"> </w:t>
      </w:r>
      <w:r w:rsidRPr="006913CE">
        <w:rPr>
          <w:rFonts w:cs="B Nazanin" w:hint="cs"/>
          <w:sz w:val="24"/>
          <w:szCs w:val="24"/>
          <w:rtl/>
        </w:rPr>
        <w:t>عمده</w:t>
      </w:r>
      <w:r w:rsidRPr="006913CE">
        <w:rPr>
          <w:rFonts w:cs="B Nazanin"/>
          <w:sz w:val="24"/>
          <w:szCs w:val="24"/>
          <w:rtl/>
        </w:rPr>
        <w:t xml:space="preserve"> </w:t>
      </w:r>
      <w:r w:rsidRPr="006913CE">
        <w:rPr>
          <w:rFonts w:cs="B Nazanin" w:hint="cs"/>
          <w:sz w:val="24"/>
          <w:szCs w:val="24"/>
          <w:rtl/>
        </w:rPr>
        <w:t>اي</w:t>
      </w:r>
      <w:r w:rsidRPr="006913CE">
        <w:rPr>
          <w:rFonts w:cs="B Nazanin"/>
          <w:sz w:val="24"/>
          <w:szCs w:val="24"/>
          <w:rtl/>
        </w:rPr>
        <w:t xml:space="preserve"> </w:t>
      </w:r>
      <w:r w:rsidRPr="006913CE">
        <w:rPr>
          <w:rFonts w:cs="B Nazanin" w:hint="cs"/>
          <w:sz w:val="24"/>
          <w:szCs w:val="24"/>
          <w:rtl/>
        </w:rPr>
        <w:t>را</w:t>
      </w:r>
      <w:r w:rsidRPr="006913CE">
        <w:rPr>
          <w:rFonts w:cs="B Nazanin"/>
          <w:sz w:val="24"/>
          <w:szCs w:val="24"/>
          <w:rtl/>
        </w:rPr>
        <w:t xml:space="preserve"> </w:t>
      </w:r>
      <w:r w:rsidRPr="006913CE">
        <w:rPr>
          <w:rFonts w:cs="B Nazanin" w:hint="cs"/>
          <w:sz w:val="24"/>
          <w:szCs w:val="24"/>
          <w:rtl/>
        </w:rPr>
        <w:t>داشته</w:t>
      </w:r>
      <w:r w:rsidRPr="006913CE">
        <w:rPr>
          <w:rFonts w:cs="B Nazanin"/>
          <w:sz w:val="24"/>
          <w:szCs w:val="24"/>
          <w:rtl/>
        </w:rPr>
        <w:t xml:space="preserve"> </w:t>
      </w:r>
      <w:r w:rsidRPr="006913CE">
        <w:rPr>
          <w:rFonts w:cs="B Nazanin" w:hint="cs"/>
          <w:sz w:val="24"/>
          <w:szCs w:val="24"/>
          <w:rtl/>
        </w:rPr>
        <w:t>اند</w:t>
      </w:r>
      <w:r w:rsidRPr="006913CE">
        <w:rPr>
          <w:rFonts w:cs="B Nazanin"/>
          <w:sz w:val="24"/>
          <w:szCs w:val="24"/>
          <w:rtl/>
        </w:rPr>
        <w:t xml:space="preserve">. </w:t>
      </w:r>
      <w:r w:rsidRPr="006913CE">
        <w:rPr>
          <w:rFonts w:cs="B Nazanin" w:hint="cs"/>
          <w:sz w:val="24"/>
          <w:szCs w:val="24"/>
          <w:rtl/>
        </w:rPr>
        <w:t>اين</w:t>
      </w:r>
      <w:r w:rsidRPr="006913CE">
        <w:rPr>
          <w:rFonts w:cs="B Nazanin"/>
          <w:sz w:val="24"/>
          <w:szCs w:val="24"/>
          <w:rtl/>
        </w:rPr>
        <w:t xml:space="preserve"> </w:t>
      </w:r>
      <w:r w:rsidRPr="006913CE">
        <w:rPr>
          <w:rFonts w:cs="B Nazanin" w:hint="cs"/>
          <w:sz w:val="24"/>
          <w:szCs w:val="24"/>
          <w:rtl/>
        </w:rPr>
        <w:t>دو</w:t>
      </w:r>
      <w:r w:rsidRPr="006913CE">
        <w:rPr>
          <w:rFonts w:cs="B Nazanin"/>
          <w:sz w:val="24"/>
          <w:szCs w:val="24"/>
          <w:rtl/>
        </w:rPr>
        <w:t xml:space="preserve"> </w:t>
      </w:r>
      <w:r w:rsidRPr="006913CE">
        <w:rPr>
          <w:rFonts w:cs="B Nazanin" w:hint="cs"/>
          <w:sz w:val="24"/>
          <w:szCs w:val="24"/>
          <w:rtl/>
        </w:rPr>
        <w:t>دروازه</w:t>
      </w:r>
      <w:r w:rsidRPr="006913CE">
        <w:rPr>
          <w:rFonts w:cs="B Nazanin"/>
          <w:sz w:val="24"/>
          <w:szCs w:val="24"/>
          <w:rtl/>
        </w:rPr>
        <w:t xml:space="preserve"> </w:t>
      </w:r>
      <w:r w:rsidRPr="006913CE">
        <w:rPr>
          <w:rFonts w:cs="B Nazanin" w:hint="cs"/>
          <w:sz w:val="24"/>
          <w:szCs w:val="24"/>
          <w:rtl/>
        </w:rPr>
        <w:t>شهر</w:t>
      </w:r>
      <w:r w:rsidRPr="006913CE">
        <w:rPr>
          <w:rFonts w:cs="B Nazanin"/>
          <w:sz w:val="24"/>
          <w:szCs w:val="24"/>
          <w:rtl/>
        </w:rPr>
        <w:t xml:space="preserve"> </w:t>
      </w:r>
      <w:r w:rsidRPr="006913CE">
        <w:rPr>
          <w:rFonts w:cs="B Nazanin" w:hint="cs"/>
          <w:sz w:val="24"/>
          <w:szCs w:val="24"/>
          <w:rtl/>
        </w:rPr>
        <w:t>را</w:t>
      </w:r>
      <w:r w:rsidRPr="006913CE">
        <w:rPr>
          <w:rFonts w:cs="B Nazanin"/>
          <w:sz w:val="24"/>
          <w:szCs w:val="24"/>
          <w:rtl/>
        </w:rPr>
        <w:t xml:space="preserve"> </w:t>
      </w:r>
      <w:r w:rsidRPr="006913CE">
        <w:rPr>
          <w:rFonts w:cs="B Nazanin" w:hint="cs"/>
          <w:sz w:val="24"/>
          <w:szCs w:val="24"/>
          <w:rtl/>
        </w:rPr>
        <w:t>از</w:t>
      </w:r>
      <w:r w:rsidRPr="006913CE">
        <w:rPr>
          <w:rFonts w:cs="B Nazanin"/>
          <w:sz w:val="24"/>
          <w:szCs w:val="24"/>
          <w:rtl/>
        </w:rPr>
        <w:t xml:space="preserve"> </w:t>
      </w:r>
      <w:r w:rsidRPr="006913CE">
        <w:rPr>
          <w:rFonts w:cs="B Nazanin" w:hint="cs"/>
          <w:sz w:val="24"/>
          <w:szCs w:val="24"/>
          <w:rtl/>
        </w:rPr>
        <w:t>دو</w:t>
      </w:r>
      <w:r w:rsidRPr="006913CE">
        <w:rPr>
          <w:rFonts w:cs="B Nazanin"/>
          <w:sz w:val="24"/>
          <w:szCs w:val="24"/>
          <w:rtl/>
        </w:rPr>
        <w:t xml:space="preserve"> </w:t>
      </w:r>
      <w:r w:rsidRPr="006913CE">
        <w:rPr>
          <w:rFonts w:cs="B Nazanin" w:hint="cs"/>
          <w:sz w:val="24"/>
          <w:szCs w:val="24"/>
          <w:rtl/>
        </w:rPr>
        <w:t>سمت</w:t>
      </w:r>
      <w:r w:rsidRPr="006913CE">
        <w:rPr>
          <w:rFonts w:cs="B Nazanin"/>
          <w:sz w:val="24"/>
          <w:szCs w:val="24"/>
          <w:rtl/>
        </w:rPr>
        <w:t xml:space="preserve"> </w:t>
      </w:r>
      <w:r w:rsidRPr="006913CE">
        <w:rPr>
          <w:rFonts w:cs="B Nazanin" w:hint="cs"/>
          <w:sz w:val="24"/>
          <w:szCs w:val="24"/>
          <w:rtl/>
        </w:rPr>
        <w:t>به</w:t>
      </w:r>
      <w:r w:rsidRPr="006913CE">
        <w:rPr>
          <w:rFonts w:cs="B Nazanin"/>
          <w:sz w:val="24"/>
          <w:szCs w:val="24"/>
          <w:rtl/>
        </w:rPr>
        <w:t xml:space="preserve"> </w:t>
      </w:r>
      <w:r w:rsidRPr="006913CE">
        <w:rPr>
          <w:rFonts w:cs="B Nazanin" w:hint="cs"/>
          <w:sz w:val="24"/>
          <w:szCs w:val="24"/>
          <w:rtl/>
        </w:rPr>
        <w:t>شهرهاي</w:t>
      </w:r>
      <w:r w:rsidRPr="006913CE">
        <w:rPr>
          <w:rFonts w:cs="B Nazanin"/>
          <w:sz w:val="24"/>
          <w:szCs w:val="24"/>
          <w:rtl/>
        </w:rPr>
        <w:t xml:space="preserve"> </w:t>
      </w:r>
      <w:r w:rsidRPr="006913CE">
        <w:rPr>
          <w:rFonts w:cs="B Nazanin" w:hint="cs"/>
          <w:sz w:val="24"/>
          <w:szCs w:val="24"/>
          <w:rtl/>
        </w:rPr>
        <w:t>مهم</w:t>
      </w:r>
      <w:r w:rsidRPr="006913CE">
        <w:rPr>
          <w:rFonts w:cs="B Nazanin"/>
          <w:sz w:val="24"/>
          <w:szCs w:val="24"/>
          <w:rtl/>
        </w:rPr>
        <w:t xml:space="preserve">  </w:t>
      </w:r>
      <w:r w:rsidRPr="006913CE">
        <w:rPr>
          <w:rFonts w:cs="B Nazanin" w:hint="cs"/>
          <w:sz w:val="24"/>
          <w:szCs w:val="24"/>
          <w:rtl/>
        </w:rPr>
        <w:t>مرتبط</w:t>
      </w:r>
      <w:r w:rsidRPr="006913CE">
        <w:rPr>
          <w:rFonts w:cs="B Nazanin"/>
          <w:sz w:val="24"/>
          <w:szCs w:val="24"/>
          <w:rtl/>
        </w:rPr>
        <w:t xml:space="preserve"> </w:t>
      </w:r>
      <w:r w:rsidRPr="006913CE">
        <w:rPr>
          <w:rFonts w:cs="B Nazanin" w:hint="cs"/>
          <w:sz w:val="24"/>
          <w:szCs w:val="24"/>
          <w:rtl/>
        </w:rPr>
        <w:t>مي</w:t>
      </w:r>
      <w:r w:rsidRPr="006913CE">
        <w:rPr>
          <w:rFonts w:cs="B Nazanin"/>
          <w:sz w:val="24"/>
          <w:szCs w:val="24"/>
          <w:rtl/>
        </w:rPr>
        <w:t xml:space="preserve"> </w:t>
      </w:r>
      <w:r w:rsidRPr="006913CE">
        <w:rPr>
          <w:rFonts w:cs="B Nazanin" w:hint="cs"/>
          <w:sz w:val="24"/>
          <w:szCs w:val="24"/>
          <w:rtl/>
        </w:rPr>
        <w:t>ساخته</w:t>
      </w:r>
      <w:r w:rsidRPr="006913CE">
        <w:rPr>
          <w:rFonts w:cs="B Nazanin"/>
          <w:sz w:val="24"/>
          <w:szCs w:val="24"/>
          <w:rtl/>
        </w:rPr>
        <w:t xml:space="preserve"> </w:t>
      </w:r>
      <w:r w:rsidRPr="006913CE">
        <w:rPr>
          <w:rFonts w:cs="B Nazanin" w:hint="cs"/>
          <w:sz w:val="24"/>
          <w:szCs w:val="24"/>
          <w:rtl/>
        </w:rPr>
        <w:t>يعني</w:t>
      </w:r>
      <w:r w:rsidRPr="006913CE">
        <w:rPr>
          <w:rFonts w:cs="B Nazanin"/>
          <w:sz w:val="24"/>
          <w:szCs w:val="24"/>
          <w:rtl/>
        </w:rPr>
        <w:t xml:space="preserve"> </w:t>
      </w:r>
      <w:r w:rsidRPr="006913CE">
        <w:rPr>
          <w:rFonts w:cs="B Nazanin" w:hint="cs"/>
          <w:sz w:val="24"/>
          <w:szCs w:val="24"/>
          <w:rtl/>
        </w:rPr>
        <w:t>از</w:t>
      </w:r>
      <w:r w:rsidRPr="006913CE">
        <w:rPr>
          <w:rFonts w:cs="B Nazanin"/>
          <w:sz w:val="24"/>
          <w:szCs w:val="24"/>
          <w:rtl/>
        </w:rPr>
        <w:t xml:space="preserve"> </w:t>
      </w:r>
      <w:r w:rsidRPr="006913CE">
        <w:rPr>
          <w:rFonts w:cs="B Nazanin" w:hint="cs"/>
          <w:sz w:val="24"/>
          <w:szCs w:val="24"/>
          <w:rtl/>
        </w:rPr>
        <w:t>ط</w:t>
      </w:r>
      <w:r w:rsidRPr="006913CE">
        <w:rPr>
          <w:rFonts w:cs="B Nazanin"/>
          <w:sz w:val="24"/>
          <w:szCs w:val="24"/>
          <w:rtl/>
        </w:rPr>
        <w:t>رف شمال شرق به آستارا و از طرف جنوب غربي به تبريز منتهي مي</w:t>
      </w:r>
      <w:r w:rsidRPr="006913CE">
        <w:rPr>
          <w:rFonts w:ascii="Cambria" w:hAnsi="Cambria" w:cs="Cambria" w:hint="cs"/>
          <w:sz w:val="24"/>
          <w:szCs w:val="24"/>
          <w:rtl/>
        </w:rPr>
        <w:t>¬</w:t>
      </w:r>
      <w:r w:rsidRPr="006913CE">
        <w:rPr>
          <w:rFonts w:cs="B Nazanin" w:hint="cs"/>
          <w:sz w:val="24"/>
          <w:szCs w:val="24"/>
          <w:rtl/>
        </w:rPr>
        <w:t>شده</w:t>
      </w:r>
      <w:r w:rsidRPr="006913CE">
        <w:rPr>
          <w:rFonts w:cs="B Nazanin"/>
          <w:sz w:val="24"/>
          <w:szCs w:val="24"/>
          <w:rtl/>
        </w:rPr>
        <w:t xml:space="preserve"> </w:t>
      </w:r>
      <w:r w:rsidRPr="006913CE">
        <w:rPr>
          <w:rFonts w:cs="B Nazanin" w:hint="cs"/>
          <w:sz w:val="24"/>
          <w:szCs w:val="24"/>
          <w:rtl/>
        </w:rPr>
        <w:t>است</w:t>
      </w:r>
      <w:r w:rsidRPr="006913CE">
        <w:rPr>
          <w:rFonts w:cs="B Nazanin"/>
          <w:sz w:val="24"/>
          <w:szCs w:val="24"/>
          <w:rtl/>
        </w:rPr>
        <w:t xml:space="preserve"> </w:t>
      </w:r>
      <w:r w:rsidRPr="006913CE">
        <w:rPr>
          <w:rFonts w:cs="B Nazanin" w:hint="cs"/>
          <w:sz w:val="24"/>
          <w:szCs w:val="24"/>
          <w:rtl/>
        </w:rPr>
        <w:t>و</w:t>
      </w:r>
      <w:r w:rsidRPr="006913CE">
        <w:rPr>
          <w:rFonts w:cs="B Nazanin"/>
          <w:sz w:val="24"/>
          <w:szCs w:val="24"/>
          <w:rtl/>
        </w:rPr>
        <w:t xml:space="preserve"> </w:t>
      </w:r>
      <w:r w:rsidRPr="006913CE">
        <w:rPr>
          <w:rFonts w:cs="B Nazanin" w:hint="cs"/>
          <w:sz w:val="24"/>
          <w:szCs w:val="24"/>
          <w:rtl/>
        </w:rPr>
        <w:t>عمده</w:t>
      </w:r>
      <w:r w:rsidRPr="006913CE">
        <w:rPr>
          <w:rFonts w:cs="B Nazanin"/>
          <w:sz w:val="24"/>
          <w:szCs w:val="24"/>
          <w:rtl/>
        </w:rPr>
        <w:t xml:space="preserve"> </w:t>
      </w:r>
      <w:r w:rsidRPr="006913CE">
        <w:rPr>
          <w:rFonts w:cs="B Nazanin" w:hint="cs"/>
          <w:sz w:val="24"/>
          <w:szCs w:val="24"/>
          <w:rtl/>
        </w:rPr>
        <w:t>کاروانهاي</w:t>
      </w:r>
      <w:r w:rsidRPr="006913CE">
        <w:rPr>
          <w:rFonts w:cs="B Nazanin"/>
          <w:sz w:val="24"/>
          <w:szCs w:val="24"/>
          <w:rtl/>
        </w:rPr>
        <w:t xml:space="preserve"> </w:t>
      </w:r>
      <w:r w:rsidRPr="006913CE">
        <w:rPr>
          <w:rFonts w:cs="B Nazanin" w:hint="cs"/>
          <w:sz w:val="24"/>
          <w:szCs w:val="24"/>
          <w:rtl/>
        </w:rPr>
        <w:t>تجاري</w:t>
      </w:r>
      <w:r w:rsidRPr="006913CE">
        <w:rPr>
          <w:rFonts w:cs="B Nazanin"/>
          <w:sz w:val="24"/>
          <w:szCs w:val="24"/>
          <w:rtl/>
        </w:rPr>
        <w:t xml:space="preserve"> </w:t>
      </w:r>
      <w:r w:rsidRPr="006913CE">
        <w:rPr>
          <w:rFonts w:cs="B Nazanin" w:hint="cs"/>
          <w:sz w:val="24"/>
          <w:szCs w:val="24"/>
          <w:rtl/>
        </w:rPr>
        <w:t>از</w:t>
      </w:r>
      <w:r w:rsidRPr="006913CE">
        <w:rPr>
          <w:rFonts w:cs="B Nazanin"/>
          <w:sz w:val="24"/>
          <w:szCs w:val="24"/>
          <w:rtl/>
        </w:rPr>
        <w:t xml:space="preserve"> </w:t>
      </w:r>
      <w:r w:rsidRPr="006913CE">
        <w:rPr>
          <w:rFonts w:cs="B Nazanin" w:hint="cs"/>
          <w:sz w:val="24"/>
          <w:szCs w:val="24"/>
          <w:rtl/>
        </w:rPr>
        <w:t>اين</w:t>
      </w:r>
      <w:r w:rsidRPr="006913CE">
        <w:rPr>
          <w:rFonts w:cs="B Nazanin"/>
          <w:sz w:val="24"/>
          <w:szCs w:val="24"/>
          <w:rtl/>
        </w:rPr>
        <w:t xml:space="preserve"> </w:t>
      </w:r>
      <w:r w:rsidRPr="006913CE">
        <w:rPr>
          <w:rFonts w:cs="B Nazanin" w:hint="cs"/>
          <w:sz w:val="24"/>
          <w:szCs w:val="24"/>
          <w:rtl/>
        </w:rPr>
        <w:t>دو</w:t>
      </w:r>
      <w:r w:rsidRPr="006913CE">
        <w:rPr>
          <w:rFonts w:cs="B Nazanin"/>
          <w:sz w:val="24"/>
          <w:szCs w:val="24"/>
          <w:rtl/>
        </w:rPr>
        <w:t xml:space="preserve"> </w:t>
      </w:r>
      <w:r w:rsidRPr="006913CE">
        <w:rPr>
          <w:rFonts w:cs="B Nazanin" w:hint="cs"/>
          <w:sz w:val="24"/>
          <w:szCs w:val="24"/>
          <w:rtl/>
        </w:rPr>
        <w:t>سمت</w:t>
      </w:r>
      <w:r w:rsidRPr="006913CE">
        <w:rPr>
          <w:rFonts w:cs="B Nazanin"/>
          <w:sz w:val="24"/>
          <w:szCs w:val="24"/>
          <w:rtl/>
        </w:rPr>
        <w:t xml:space="preserve"> </w:t>
      </w:r>
      <w:r w:rsidRPr="006913CE">
        <w:rPr>
          <w:rFonts w:cs="B Nazanin" w:hint="cs"/>
          <w:sz w:val="24"/>
          <w:szCs w:val="24"/>
          <w:rtl/>
        </w:rPr>
        <w:t>وارد</w:t>
      </w:r>
      <w:r w:rsidRPr="006913CE">
        <w:rPr>
          <w:rFonts w:cs="B Nazanin"/>
          <w:sz w:val="24"/>
          <w:szCs w:val="24"/>
          <w:rtl/>
        </w:rPr>
        <w:t xml:space="preserve"> </w:t>
      </w:r>
      <w:r w:rsidRPr="006913CE">
        <w:rPr>
          <w:rFonts w:cs="B Nazanin" w:hint="cs"/>
          <w:sz w:val="24"/>
          <w:szCs w:val="24"/>
          <w:rtl/>
        </w:rPr>
        <w:t>شهر</w:t>
      </w:r>
      <w:r w:rsidRPr="006913CE">
        <w:rPr>
          <w:rFonts w:cs="B Nazanin"/>
          <w:sz w:val="24"/>
          <w:szCs w:val="24"/>
          <w:rtl/>
        </w:rPr>
        <w:t xml:space="preserve"> </w:t>
      </w:r>
      <w:r w:rsidRPr="006913CE">
        <w:rPr>
          <w:rFonts w:cs="B Nazanin" w:hint="cs"/>
          <w:sz w:val="24"/>
          <w:szCs w:val="24"/>
          <w:rtl/>
        </w:rPr>
        <w:t>مي</w:t>
      </w:r>
      <w:r w:rsidRPr="006913CE">
        <w:rPr>
          <w:rFonts w:cs="B Nazanin"/>
          <w:sz w:val="24"/>
          <w:szCs w:val="24"/>
          <w:rtl/>
        </w:rPr>
        <w:t xml:space="preserve"> </w:t>
      </w:r>
      <w:r w:rsidRPr="006913CE">
        <w:rPr>
          <w:rFonts w:cs="B Nazanin" w:hint="cs"/>
          <w:sz w:val="24"/>
          <w:szCs w:val="24"/>
          <w:rtl/>
        </w:rPr>
        <w:t>شدند،</w:t>
      </w:r>
      <w:r w:rsidRPr="006913CE">
        <w:rPr>
          <w:rFonts w:cs="B Nazanin"/>
          <w:sz w:val="24"/>
          <w:szCs w:val="24"/>
          <w:rtl/>
        </w:rPr>
        <w:t xml:space="preserve"> </w:t>
      </w:r>
      <w:r w:rsidRPr="006913CE">
        <w:rPr>
          <w:rFonts w:cs="B Nazanin" w:hint="cs"/>
          <w:sz w:val="24"/>
          <w:szCs w:val="24"/>
          <w:rtl/>
        </w:rPr>
        <w:t>لذا</w:t>
      </w:r>
      <w:r w:rsidRPr="006913CE">
        <w:rPr>
          <w:rFonts w:cs="B Nazanin"/>
          <w:sz w:val="24"/>
          <w:szCs w:val="24"/>
          <w:rtl/>
        </w:rPr>
        <w:t xml:space="preserve"> </w:t>
      </w:r>
      <w:r w:rsidRPr="006913CE">
        <w:rPr>
          <w:rFonts w:cs="B Nazanin" w:hint="cs"/>
          <w:sz w:val="24"/>
          <w:szCs w:val="24"/>
          <w:rtl/>
        </w:rPr>
        <w:t>شکل</w:t>
      </w:r>
      <w:r w:rsidRPr="006913CE">
        <w:rPr>
          <w:rFonts w:cs="B Nazanin"/>
          <w:sz w:val="24"/>
          <w:szCs w:val="24"/>
          <w:rtl/>
        </w:rPr>
        <w:t xml:space="preserve"> </w:t>
      </w:r>
      <w:r w:rsidRPr="006913CE">
        <w:rPr>
          <w:rFonts w:cs="B Nazanin" w:hint="cs"/>
          <w:sz w:val="24"/>
          <w:szCs w:val="24"/>
          <w:rtl/>
        </w:rPr>
        <w:t>گيري</w:t>
      </w:r>
      <w:r w:rsidRPr="006913CE">
        <w:rPr>
          <w:rFonts w:cs="B Nazanin"/>
          <w:sz w:val="24"/>
          <w:szCs w:val="24"/>
          <w:rtl/>
        </w:rPr>
        <w:t xml:space="preserve"> </w:t>
      </w:r>
      <w:r w:rsidRPr="006913CE">
        <w:rPr>
          <w:rFonts w:cs="B Nazanin" w:hint="cs"/>
          <w:sz w:val="24"/>
          <w:szCs w:val="24"/>
          <w:rtl/>
        </w:rPr>
        <w:t>بازار</w:t>
      </w:r>
      <w:r w:rsidRPr="006913CE">
        <w:rPr>
          <w:rFonts w:cs="B Nazanin"/>
          <w:sz w:val="24"/>
          <w:szCs w:val="24"/>
          <w:rtl/>
        </w:rPr>
        <w:t xml:space="preserve"> </w:t>
      </w:r>
      <w:r w:rsidRPr="006913CE">
        <w:rPr>
          <w:rFonts w:cs="B Nazanin" w:hint="cs"/>
          <w:sz w:val="24"/>
          <w:szCs w:val="24"/>
          <w:rtl/>
        </w:rPr>
        <w:t>اردبيل</w:t>
      </w:r>
      <w:r w:rsidRPr="006913CE">
        <w:rPr>
          <w:rFonts w:cs="B Nazanin"/>
          <w:sz w:val="24"/>
          <w:szCs w:val="24"/>
          <w:rtl/>
        </w:rPr>
        <w:t xml:space="preserve"> </w:t>
      </w:r>
      <w:r w:rsidRPr="006913CE">
        <w:rPr>
          <w:rFonts w:cs="B Nazanin" w:hint="cs"/>
          <w:sz w:val="24"/>
          <w:szCs w:val="24"/>
          <w:rtl/>
        </w:rPr>
        <w:t>در</w:t>
      </w:r>
      <w:r w:rsidRPr="006913CE">
        <w:rPr>
          <w:rFonts w:cs="B Nazanin"/>
          <w:sz w:val="24"/>
          <w:szCs w:val="24"/>
          <w:rtl/>
        </w:rPr>
        <w:t xml:space="preserve"> </w:t>
      </w:r>
      <w:r w:rsidRPr="006913CE">
        <w:rPr>
          <w:rFonts w:cs="B Nazanin" w:hint="cs"/>
          <w:sz w:val="24"/>
          <w:szCs w:val="24"/>
          <w:rtl/>
        </w:rPr>
        <w:t>همين</w:t>
      </w:r>
      <w:r w:rsidRPr="006913CE">
        <w:rPr>
          <w:rFonts w:cs="B Nazanin"/>
          <w:sz w:val="24"/>
          <w:szCs w:val="24"/>
          <w:rtl/>
        </w:rPr>
        <w:t xml:space="preserve"> </w:t>
      </w:r>
      <w:r w:rsidRPr="006913CE">
        <w:rPr>
          <w:rFonts w:cs="B Nazanin" w:hint="cs"/>
          <w:sz w:val="24"/>
          <w:szCs w:val="24"/>
          <w:rtl/>
        </w:rPr>
        <w:t>راستا</w:t>
      </w:r>
      <w:r w:rsidRPr="006913CE">
        <w:rPr>
          <w:rFonts w:cs="B Nazanin"/>
          <w:sz w:val="24"/>
          <w:szCs w:val="24"/>
          <w:rtl/>
        </w:rPr>
        <w:t xml:space="preserve"> </w:t>
      </w:r>
      <w:r w:rsidRPr="006913CE">
        <w:rPr>
          <w:rFonts w:cs="B Nazanin" w:hint="cs"/>
          <w:sz w:val="24"/>
          <w:szCs w:val="24"/>
          <w:rtl/>
        </w:rPr>
        <w:t>صورت</w:t>
      </w:r>
      <w:r w:rsidRPr="006913CE">
        <w:rPr>
          <w:rFonts w:cs="B Nazanin"/>
          <w:sz w:val="24"/>
          <w:szCs w:val="24"/>
          <w:rtl/>
        </w:rPr>
        <w:t xml:space="preserve"> </w:t>
      </w:r>
      <w:r w:rsidRPr="006913CE">
        <w:rPr>
          <w:rFonts w:cs="B Nazanin" w:hint="cs"/>
          <w:sz w:val="24"/>
          <w:szCs w:val="24"/>
          <w:rtl/>
        </w:rPr>
        <w:t>گرفته</w:t>
      </w:r>
      <w:r w:rsidRPr="006913CE">
        <w:rPr>
          <w:rFonts w:cs="B Nazanin"/>
          <w:sz w:val="24"/>
          <w:szCs w:val="24"/>
          <w:rtl/>
        </w:rPr>
        <w:t xml:space="preserve"> </w:t>
      </w:r>
      <w:r w:rsidRPr="006913CE">
        <w:rPr>
          <w:rFonts w:cs="B Nazanin" w:hint="cs"/>
          <w:sz w:val="24"/>
          <w:szCs w:val="24"/>
          <w:rtl/>
        </w:rPr>
        <w:t>است</w:t>
      </w:r>
      <w:r w:rsidRPr="006913CE">
        <w:rPr>
          <w:rFonts w:cs="B Nazanin"/>
          <w:sz w:val="24"/>
          <w:szCs w:val="24"/>
          <w:rtl/>
        </w:rPr>
        <w:t xml:space="preserve"> </w:t>
      </w:r>
      <w:r w:rsidRPr="006913CE">
        <w:rPr>
          <w:rFonts w:cs="B Nazanin" w:hint="cs"/>
          <w:sz w:val="24"/>
          <w:szCs w:val="24"/>
          <w:rtl/>
        </w:rPr>
        <w:t>و</w:t>
      </w:r>
      <w:r w:rsidRPr="006913CE">
        <w:rPr>
          <w:rFonts w:cs="B Nazanin"/>
          <w:sz w:val="24"/>
          <w:szCs w:val="24"/>
          <w:rtl/>
        </w:rPr>
        <w:t xml:space="preserve"> </w:t>
      </w:r>
      <w:r w:rsidRPr="006913CE">
        <w:rPr>
          <w:rFonts w:cs="B Nazanin" w:hint="cs"/>
          <w:sz w:val="24"/>
          <w:szCs w:val="24"/>
          <w:rtl/>
        </w:rPr>
        <w:t>در</w:t>
      </w:r>
      <w:r w:rsidRPr="006913CE">
        <w:rPr>
          <w:rFonts w:cs="B Nazanin"/>
          <w:sz w:val="24"/>
          <w:szCs w:val="24"/>
          <w:rtl/>
        </w:rPr>
        <w:t xml:space="preserve"> </w:t>
      </w:r>
      <w:r w:rsidRPr="006913CE">
        <w:rPr>
          <w:rFonts w:cs="B Nazanin" w:hint="cs"/>
          <w:sz w:val="24"/>
          <w:szCs w:val="24"/>
          <w:rtl/>
        </w:rPr>
        <w:t>اين</w:t>
      </w:r>
      <w:r w:rsidRPr="006913CE">
        <w:rPr>
          <w:rFonts w:cs="B Nazanin"/>
          <w:sz w:val="24"/>
          <w:szCs w:val="24"/>
          <w:rtl/>
        </w:rPr>
        <w:t xml:space="preserve"> </w:t>
      </w:r>
      <w:r w:rsidRPr="006913CE">
        <w:rPr>
          <w:rFonts w:cs="B Nazanin" w:hint="cs"/>
          <w:sz w:val="24"/>
          <w:szCs w:val="24"/>
          <w:rtl/>
        </w:rPr>
        <w:t>ميان</w:t>
      </w:r>
      <w:r w:rsidRPr="006913CE">
        <w:rPr>
          <w:rFonts w:cs="B Nazanin"/>
          <w:sz w:val="24"/>
          <w:szCs w:val="24"/>
          <w:rtl/>
        </w:rPr>
        <w:t xml:space="preserve"> </w:t>
      </w:r>
      <w:r w:rsidRPr="006913CE">
        <w:rPr>
          <w:rFonts w:cs="B Nazanin" w:hint="cs"/>
          <w:sz w:val="24"/>
          <w:szCs w:val="24"/>
          <w:rtl/>
        </w:rPr>
        <w:t>تاثير</w:t>
      </w:r>
      <w:r w:rsidRPr="006913CE">
        <w:rPr>
          <w:rFonts w:cs="B Nazanin"/>
          <w:sz w:val="24"/>
          <w:szCs w:val="24"/>
          <w:rtl/>
        </w:rPr>
        <w:t xml:space="preserve"> </w:t>
      </w:r>
      <w:r w:rsidRPr="006913CE">
        <w:rPr>
          <w:rFonts w:cs="B Nazanin" w:hint="cs"/>
          <w:sz w:val="24"/>
          <w:szCs w:val="24"/>
          <w:rtl/>
        </w:rPr>
        <w:t>دروازه</w:t>
      </w:r>
      <w:r w:rsidRPr="006913CE">
        <w:rPr>
          <w:rFonts w:cs="B Nazanin"/>
          <w:sz w:val="24"/>
          <w:szCs w:val="24"/>
          <w:rtl/>
        </w:rPr>
        <w:t xml:space="preserve"> </w:t>
      </w:r>
      <w:r w:rsidRPr="006913CE">
        <w:rPr>
          <w:rFonts w:cs="B Nazanin" w:hint="cs"/>
          <w:sz w:val="24"/>
          <w:szCs w:val="24"/>
          <w:rtl/>
        </w:rPr>
        <w:t>قنبلان</w:t>
      </w:r>
      <w:r w:rsidRPr="006913CE">
        <w:rPr>
          <w:rFonts w:cs="B Nazanin"/>
          <w:sz w:val="24"/>
          <w:szCs w:val="24"/>
          <w:rtl/>
        </w:rPr>
        <w:t xml:space="preserve"> </w:t>
      </w:r>
      <w:r w:rsidRPr="006913CE">
        <w:rPr>
          <w:rFonts w:cs="B Nazanin" w:hint="cs"/>
          <w:sz w:val="24"/>
          <w:szCs w:val="24"/>
          <w:rtl/>
        </w:rPr>
        <w:t>که</w:t>
      </w:r>
      <w:r w:rsidRPr="006913CE">
        <w:rPr>
          <w:rFonts w:cs="B Nazanin"/>
          <w:sz w:val="24"/>
          <w:szCs w:val="24"/>
          <w:rtl/>
        </w:rPr>
        <w:t xml:space="preserve"> </w:t>
      </w:r>
      <w:r w:rsidRPr="006913CE">
        <w:rPr>
          <w:rFonts w:cs="B Nazanin" w:hint="cs"/>
          <w:sz w:val="24"/>
          <w:szCs w:val="24"/>
          <w:rtl/>
        </w:rPr>
        <w:t>محل</w:t>
      </w:r>
      <w:r w:rsidRPr="006913CE">
        <w:rPr>
          <w:rFonts w:cs="B Nazanin"/>
          <w:sz w:val="24"/>
          <w:szCs w:val="24"/>
          <w:rtl/>
        </w:rPr>
        <w:t xml:space="preserve"> </w:t>
      </w:r>
      <w:r w:rsidRPr="006913CE">
        <w:rPr>
          <w:rFonts w:cs="B Nazanin" w:hint="cs"/>
          <w:sz w:val="24"/>
          <w:szCs w:val="24"/>
          <w:rtl/>
        </w:rPr>
        <w:t>ورود</w:t>
      </w:r>
      <w:r w:rsidRPr="006913CE">
        <w:rPr>
          <w:rFonts w:cs="B Nazanin"/>
          <w:sz w:val="24"/>
          <w:szCs w:val="24"/>
          <w:rtl/>
        </w:rPr>
        <w:t xml:space="preserve"> </w:t>
      </w:r>
      <w:r w:rsidRPr="006913CE">
        <w:rPr>
          <w:rFonts w:cs="B Nazanin" w:hint="cs"/>
          <w:sz w:val="24"/>
          <w:szCs w:val="24"/>
          <w:rtl/>
        </w:rPr>
        <w:t>کاروان</w:t>
      </w:r>
      <w:r w:rsidRPr="006913CE">
        <w:rPr>
          <w:rFonts w:cs="B Nazanin"/>
          <w:sz w:val="24"/>
          <w:szCs w:val="24"/>
          <w:rtl/>
        </w:rPr>
        <w:t xml:space="preserve"> </w:t>
      </w:r>
      <w:r w:rsidRPr="006913CE">
        <w:rPr>
          <w:rFonts w:cs="B Nazanin" w:hint="cs"/>
          <w:sz w:val="24"/>
          <w:szCs w:val="24"/>
          <w:rtl/>
        </w:rPr>
        <w:t>هاي</w:t>
      </w:r>
      <w:r w:rsidRPr="006913CE">
        <w:rPr>
          <w:rFonts w:cs="B Nazanin"/>
          <w:sz w:val="24"/>
          <w:szCs w:val="24"/>
          <w:rtl/>
        </w:rPr>
        <w:t xml:space="preserve"> </w:t>
      </w:r>
      <w:r w:rsidRPr="006913CE">
        <w:rPr>
          <w:rFonts w:cs="B Nazanin" w:hint="cs"/>
          <w:sz w:val="24"/>
          <w:szCs w:val="24"/>
          <w:rtl/>
        </w:rPr>
        <w:t>تجاري</w:t>
      </w:r>
      <w:r w:rsidRPr="006913CE">
        <w:rPr>
          <w:rFonts w:cs="B Nazanin"/>
          <w:sz w:val="24"/>
          <w:szCs w:val="24"/>
          <w:rtl/>
        </w:rPr>
        <w:t xml:space="preserve"> </w:t>
      </w:r>
      <w:r w:rsidRPr="006913CE">
        <w:rPr>
          <w:rFonts w:cs="B Nazanin" w:hint="cs"/>
          <w:sz w:val="24"/>
          <w:szCs w:val="24"/>
          <w:rtl/>
        </w:rPr>
        <w:t>مهم</w:t>
      </w:r>
      <w:r w:rsidRPr="006913CE">
        <w:rPr>
          <w:rFonts w:cs="B Nazanin"/>
          <w:sz w:val="24"/>
          <w:szCs w:val="24"/>
          <w:rtl/>
        </w:rPr>
        <w:t xml:space="preserve"> </w:t>
      </w:r>
      <w:r w:rsidRPr="006913CE">
        <w:rPr>
          <w:rFonts w:cs="B Nazanin" w:hint="cs"/>
          <w:sz w:val="24"/>
          <w:szCs w:val="24"/>
          <w:rtl/>
        </w:rPr>
        <w:t>بوده</w:t>
      </w:r>
      <w:r w:rsidRPr="006913CE">
        <w:rPr>
          <w:rFonts w:cs="B Nazanin"/>
          <w:sz w:val="24"/>
          <w:szCs w:val="24"/>
          <w:rtl/>
        </w:rPr>
        <w:t xml:space="preserve"> </w:t>
      </w:r>
      <w:r w:rsidRPr="006913CE">
        <w:rPr>
          <w:rFonts w:cs="B Nazanin" w:hint="cs"/>
          <w:sz w:val="24"/>
          <w:szCs w:val="24"/>
          <w:rtl/>
        </w:rPr>
        <w:t>است</w:t>
      </w:r>
      <w:r w:rsidRPr="006913CE">
        <w:rPr>
          <w:rFonts w:cs="B Nazanin"/>
          <w:sz w:val="24"/>
          <w:szCs w:val="24"/>
          <w:rtl/>
        </w:rPr>
        <w:t xml:space="preserve"> </w:t>
      </w:r>
      <w:r w:rsidRPr="006913CE">
        <w:rPr>
          <w:rFonts w:cs="B Nazanin" w:hint="cs"/>
          <w:sz w:val="24"/>
          <w:szCs w:val="24"/>
          <w:rtl/>
        </w:rPr>
        <w:t>که</w:t>
      </w:r>
      <w:r w:rsidRPr="006913CE">
        <w:rPr>
          <w:rFonts w:cs="B Nazanin"/>
          <w:sz w:val="24"/>
          <w:szCs w:val="24"/>
          <w:rtl/>
        </w:rPr>
        <w:t xml:space="preserve"> از سمت آستارا وارد شهر مي شدند و اردبيل را ب</w:t>
      </w:r>
      <w:r w:rsidR="00490631">
        <w:rPr>
          <w:rFonts w:cs="B Nazanin"/>
          <w:sz w:val="24"/>
          <w:szCs w:val="24"/>
          <w:rtl/>
        </w:rPr>
        <w:t>ا شهرهاي مهم همچون شماخي، باکو مرتبط مي</w:t>
      </w:r>
      <w:r w:rsidR="00490631">
        <w:rPr>
          <w:rFonts w:cs="B Nazanin"/>
          <w:sz w:val="24"/>
          <w:szCs w:val="24"/>
          <w:rtl/>
        </w:rPr>
        <w:softHyphen/>
      </w:r>
      <w:r w:rsidRPr="006913CE">
        <w:rPr>
          <w:rFonts w:cs="B Nazanin"/>
          <w:sz w:val="24"/>
          <w:szCs w:val="24"/>
          <w:rtl/>
        </w:rPr>
        <w:t>ساخته، بسيار قابل اهميت بود.</w:t>
      </w:r>
    </w:p>
    <w:p w:rsidR="00B64B08" w:rsidRPr="00E32CD2" w:rsidRDefault="00E32CD2" w:rsidP="00E32CD2">
      <w:pPr>
        <w:rPr>
          <w:rFonts w:cs="B Nazanin"/>
          <w:b/>
          <w:bCs/>
          <w:sz w:val="28"/>
          <w:szCs w:val="28"/>
          <w:rtl/>
        </w:rPr>
      </w:pPr>
      <w:bookmarkStart w:id="7" w:name="_Toc512039719"/>
      <w:r>
        <w:rPr>
          <w:rFonts w:cs="B Nazanin" w:hint="cs"/>
          <w:b/>
          <w:bCs/>
          <w:sz w:val="28"/>
          <w:szCs w:val="28"/>
          <w:rtl/>
        </w:rPr>
        <w:t xml:space="preserve">6. </w:t>
      </w:r>
      <w:r w:rsidR="00B64B08" w:rsidRPr="00E32CD2">
        <w:rPr>
          <w:rFonts w:cs="B Nazanin" w:hint="cs"/>
          <w:b/>
          <w:bCs/>
          <w:sz w:val="28"/>
          <w:szCs w:val="28"/>
          <w:rtl/>
        </w:rPr>
        <w:t>تاثير بازار بر شکل بافت کهن شهر اردبيل</w:t>
      </w:r>
      <w:bookmarkEnd w:id="7"/>
    </w:p>
    <w:p w:rsidR="0038379D" w:rsidRDefault="00B64B08" w:rsidP="00490631">
      <w:pPr>
        <w:jc w:val="both"/>
        <w:rPr>
          <w:rFonts w:cs="B Nazanin"/>
          <w:sz w:val="24"/>
          <w:szCs w:val="24"/>
          <w:rtl/>
        </w:rPr>
      </w:pPr>
      <w:r w:rsidRPr="00CD4071">
        <w:rPr>
          <w:rFonts w:cs="B Nazanin" w:hint="cs"/>
          <w:sz w:val="24"/>
          <w:szCs w:val="24"/>
          <w:rtl/>
        </w:rPr>
        <w:t>در بين تمامي عناصر شهري بافت کهن اردبيل ، مجموعه بازار تاريخي از جايگاه ويژه اي برخوردار است و عنصر اساسي در شکل دهي بافت کهن شهر اردبيل، مي باشد. بازار علاوه بر آنکه بر شکل بافت کهن اردبيل موثر بوده در روند توسعه شهر نيز نقش اساسي را دارا مي باشد.</w:t>
      </w:r>
      <w:r w:rsidR="002B2232" w:rsidRPr="00CD4071">
        <w:rPr>
          <w:rFonts w:cs="B Nazanin" w:hint="cs"/>
          <w:sz w:val="24"/>
          <w:szCs w:val="24"/>
          <w:rtl/>
        </w:rPr>
        <w:t xml:space="preserve"> </w:t>
      </w:r>
      <w:r w:rsidRPr="00CD4071">
        <w:rPr>
          <w:rFonts w:cs="B Nazanin" w:hint="cs"/>
          <w:sz w:val="24"/>
          <w:szCs w:val="24"/>
          <w:rtl/>
        </w:rPr>
        <w:t xml:space="preserve">در واقع بازار شهر اردبيل به عنوان نقطه مرکزي شهر است و ساير عناصر شهري در اطراف آن شکل يافته اند و اين امر را در توسعه شعاعي شهر مي توان درک نمود. به عبارتي توسعه شهر با توجه به بازار صورت گرفته و تمامي راه هاي </w:t>
      </w:r>
      <w:r w:rsidR="00E32CD2">
        <w:rPr>
          <w:rFonts w:cs="B Nazanin" w:hint="cs"/>
          <w:sz w:val="24"/>
          <w:szCs w:val="24"/>
          <w:rtl/>
        </w:rPr>
        <w:t xml:space="preserve">عمده شهر از بازار منشعب شده اند،که مي توان گفت؛ </w:t>
      </w:r>
      <w:r w:rsidRPr="00CD4071">
        <w:rPr>
          <w:rFonts w:cs="B Nazanin" w:hint="cs"/>
          <w:sz w:val="24"/>
          <w:szCs w:val="24"/>
          <w:rtl/>
        </w:rPr>
        <w:t xml:space="preserve">بنا به دلايل </w:t>
      </w:r>
      <w:r w:rsidR="00E32CD2">
        <w:rPr>
          <w:rFonts w:cs="B Nazanin" w:hint="cs"/>
          <w:sz w:val="24"/>
          <w:szCs w:val="24"/>
          <w:rtl/>
        </w:rPr>
        <w:t>کارکردي بازار و اهميت آن در شهر</w:t>
      </w:r>
      <w:r w:rsidRPr="00CD4071">
        <w:rPr>
          <w:rFonts w:cs="B Nazanin" w:hint="cs"/>
          <w:sz w:val="24"/>
          <w:szCs w:val="24"/>
          <w:rtl/>
        </w:rPr>
        <w:t>، جهت دسترسي آسان</w:t>
      </w:r>
      <w:r w:rsidR="00E32CD2">
        <w:rPr>
          <w:rFonts w:cs="B Nazanin" w:hint="cs"/>
          <w:sz w:val="24"/>
          <w:szCs w:val="24"/>
          <w:rtl/>
        </w:rPr>
        <w:t xml:space="preserve"> گذرگاه</w:t>
      </w:r>
      <w:r w:rsidR="00E32CD2">
        <w:rPr>
          <w:rFonts w:cs="B Nazanin"/>
          <w:sz w:val="24"/>
          <w:szCs w:val="24"/>
          <w:rtl/>
        </w:rPr>
        <w:softHyphen/>
      </w:r>
      <w:r w:rsidRPr="00CD4071">
        <w:rPr>
          <w:rFonts w:cs="B Nazanin" w:hint="cs"/>
          <w:sz w:val="24"/>
          <w:szCs w:val="24"/>
          <w:rtl/>
        </w:rPr>
        <w:t>هايي به سمت بازار تعبيه شده است و در نتيجه بازار نقش مرکزيت را در شهر دارا مي باشد.</w:t>
      </w:r>
      <w:r w:rsidR="00DE0F92">
        <w:rPr>
          <w:rFonts w:cs="B Nazanin" w:hint="cs"/>
          <w:sz w:val="24"/>
          <w:szCs w:val="24"/>
          <w:rtl/>
        </w:rPr>
        <w:t xml:space="preserve"> </w:t>
      </w:r>
      <w:r w:rsidRPr="00CD4071">
        <w:rPr>
          <w:rFonts w:cs="B Nazanin" w:hint="cs"/>
          <w:sz w:val="24"/>
          <w:szCs w:val="24"/>
          <w:rtl/>
        </w:rPr>
        <w:t>يکي ديگر از ويژگي</w:t>
      </w:r>
      <w:r w:rsidR="00E32CD2">
        <w:rPr>
          <w:rFonts w:cs="B Nazanin" w:hint="cs"/>
          <w:sz w:val="24"/>
          <w:szCs w:val="24"/>
          <w:rtl/>
        </w:rPr>
        <w:t xml:space="preserve"> هاي مجموعه بازار تاريخي اردبيل</w:t>
      </w:r>
      <w:r w:rsidRPr="00CD4071">
        <w:rPr>
          <w:rFonts w:cs="B Nazanin" w:hint="cs"/>
          <w:sz w:val="24"/>
          <w:szCs w:val="24"/>
          <w:rtl/>
        </w:rPr>
        <w:t xml:space="preserve">، جدايي بخش مسکوني از مرکز فعاليتي و اقتصادي شهر مي باشد و اين امر </w:t>
      </w:r>
      <w:r w:rsidR="00E32CD2">
        <w:rPr>
          <w:rFonts w:cs="B Nazanin" w:hint="cs"/>
          <w:sz w:val="24"/>
          <w:szCs w:val="24"/>
          <w:rtl/>
        </w:rPr>
        <w:t>سبب شده تا محلات مسکوني از درون</w:t>
      </w:r>
      <w:r w:rsidR="00E32CD2">
        <w:rPr>
          <w:rFonts w:cs="B Nazanin"/>
          <w:sz w:val="24"/>
          <w:szCs w:val="24"/>
          <w:rtl/>
        </w:rPr>
        <w:softHyphen/>
      </w:r>
      <w:r w:rsidRPr="00CD4071">
        <w:rPr>
          <w:rFonts w:cs="B Nazanin" w:hint="cs"/>
          <w:sz w:val="24"/>
          <w:szCs w:val="24"/>
          <w:rtl/>
        </w:rPr>
        <w:t>گرايي بيشتري برخوردار گردند و در نتيجه شهر شکل ويژه اي را به خود بگيرد.</w:t>
      </w:r>
      <w:r w:rsidR="002B2232" w:rsidRPr="00CD4071">
        <w:rPr>
          <w:rFonts w:cs="B Nazanin" w:hint="cs"/>
          <w:sz w:val="24"/>
          <w:szCs w:val="24"/>
          <w:rtl/>
        </w:rPr>
        <w:t xml:space="preserve"> </w:t>
      </w:r>
      <w:r w:rsidRPr="00CD4071">
        <w:rPr>
          <w:rFonts w:cs="B Nazanin" w:hint="cs"/>
          <w:sz w:val="24"/>
          <w:szCs w:val="24"/>
          <w:rtl/>
        </w:rPr>
        <w:t>از خ</w:t>
      </w:r>
      <w:r w:rsidR="00E32CD2">
        <w:rPr>
          <w:rFonts w:cs="B Nazanin" w:hint="cs"/>
          <w:sz w:val="24"/>
          <w:szCs w:val="24"/>
          <w:rtl/>
        </w:rPr>
        <w:t>صوصيات ديگر و بارز بازار اردبيل</w:t>
      </w:r>
      <w:r w:rsidRPr="00CD4071">
        <w:rPr>
          <w:rFonts w:cs="B Nazanin" w:hint="cs"/>
          <w:sz w:val="24"/>
          <w:szCs w:val="24"/>
          <w:rtl/>
        </w:rPr>
        <w:t>، فض</w:t>
      </w:r>
      <w:r w:rsidR="00E32CD2">
        <w:rPr>
          <w:rFonts w:cs="B Nazanin" w:hint="cs"/>
          <w:sz w:val="24"/>
          <w:szCs w:val="24"/>
          <w:rtl/>
        </w:rPr>
        <w:t>اها و فعاليت هاي مختلف شهري است،</w:t>
      </w:r>
      <w:r w:rsidRPr="00CD4071">
        <w:rPr>
          <w:rFonts w:cs="B Nazanin" w:hint="cs"/>
          <w:sz w:val="24"/>
          <w:szCs w:val="24"/>
          <w:rtl/>
        </w:rPr>
        <w:t>که در پيوند با آن مي باشند. عناصر مختلفي همچون حمام، مدارس ديني ، مسجد جامع و ساير مساجد مهم شهر در پيوند و ارتباط بابازار مي باشند. اين امر به مرکزيت و اهميت بازار بيش از پيش افزوده است.</w:t>
      </w:r>
      <w:bookmarkStart w:id="8" w:name="_Toc512039720"/>
    </w:p>
    <w:p w:rsidR="008F6A35" w:rsidRDefault="00E23583" w:rsidP="00E23583">
      <w:pPr>
        <w:jc w:val="center"/>
        <w:rPr>
          <w:rFonts w:cs="B Nazanin"/>
          <w:sz w:val="24"/>
          <w:szCs w:val="24"/>
          <w:rtl/>
        </w:rPr>
      </w:pPr>
      <w:r w:rsidRPr="00E23583">
        <w:rPr>
          <w:rFonts w:cs="B Nazanin"/>
          <w:noProof/>
          <w:sz w:val="24"/>
          <w:szCs w:val="24"/>
          <w:rtl/>
        </w:rPr>
        <w:lastRenderedPageBreak/>
        <w:drawing>
          <wp:inline distT="0" distB="0" distL="0" distR="0">
            <wp:extent cx="5115153" cy="4226944"/>
            <wp:effectExtent l="0" t="0" r="0" b="2540"/>
            <wp:docPr id="7" name="Picture 7" descr="D:\amozesh.samane\term3\magale1\بازار اردبیل\الف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amozesh.samane\term3\magale1\بازار اردبیل\الف copy.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569" t="7976" r="5180" b="18270"/>
                    <a:stretch/>
                  </pic:blipFill>
                  <pic:spPr bwMode="auto">
                    <a:xfrm>
                      <a:off x="0" y="0"/>
                      <a:ext cx="5115447" cy="4227187"/>
                    </a:xfrm>
                    <a:prstGeom prst="rect">
                      <a:avLst/>
                    </a:prstGeom>
                    <a:noFill/>
                    <a:ln>
                      <a:noFill/>
                    </a:ln>
                    <a:extLst>
                      <a:ext uri="{53640926-AAD7-44D8-BBD7-CCE9431645EC}">
                        <a14:shadowObscured xmlns:a14="http://schemas.microsoft.com/office/drawing/2010/main"/>
                      </a:ext>
                    </a:extLst>
                  </pic:spPr>
                </pic:pic>
              </a:graphicData>
            </a:graphic>
          </wp:inline>
        </w:drawing>
      </w:r>
    </w:p>
    <w:p w:rsidR="00E23583" w:rsidRPr="00E23583" w:rsidRDefault="00E23583" w:rsidP="00E23583">
      <w:pPr>
        <w:jc w:val="center"/>
        <w:rPr>
          <w:rFonts w:cs="B Nazanin"/>
          <w:b/>
          <w:bCs/>
          <w:rtl/>
        </w:rPr>
      </w:pPr>
      <w:r w:rsidRPr="00E23583">
        <w:rPr>
          <w:rFonts w:cs="B Nazanin" w:hint="cs"/>
          <w:b/>
          <w:bCs/>
          <w:rtl/>
        </w:rPr>
        <w:t>نقشه سازمان فضایی</w:t>
      </w:r>
      <w:r w:rsidR="00ED7025">
        <w:rPr>
          <w:rFonts w:cs="B Nazanin" w:hint="cs"/>
          <w:b/>
          <w:bCs/>
          <w:rtl/>
        </w:rPr>
        <w:t xml:space="preserve"> و عناصر</w:t>
      </w:r>
      <w:r w:rsidRPr="00E23583">
        <w:rPr>
          <w:rFonts w:cs="B Nazanin" w:hint="cs"/>
          <w:b/>
          <w:bCs/>
          <w:rtl/>
        </w:rPr>
        <w:t xml:space="preserve"> بازار تاریخی اردبیل ( سازمان میراث فرهنگی)</w:t>
      </w:r>
    </w:p>
    <w:p w:rsidR="00035A8E" w:rsidRPr="00E32CD2" w:rsidRDefault="00D40489" w:rsidP="00E32CD2">
      <w:pPr>
        <w:rPr>
          <w:rFonts w:cs="B Nazanin"/>
          <w:b/>
          <w:bCs/>
          <w:sz w:val="24"/>
          <w:szCs w:val="24"/>
          <w:rtl/>
        </w:rPr>
      </w:pPr>
      <w:r w:rsidRPr="00E32CD2">
        <w:rPr>
          <w:rFonts w:cs="B Nazanin" w:hint="cs"/>
          <w:b/>
          <w:bCs/>
          <w:sz w:val="24"/>
          <w:szCs w:val="24"/>
          <w:rtl/>
        </w:rPr>
        <w:t>1-</w:t>
      </w:r>
      <w:r w:rsidR="00E32CD2">
        <w:rPr>
          <w:rFonts w:cs="B Nazanin" w:hint="cs"/>
          <w:b/>
          <w:bCs/>
          <w:sz w:val="24"/>
          <w:szCs w:val="24"/>
          <w:rtl/>
        </w:rPr>
        <w:t>6</w:t>
      </w:r>
      <w:r w:rsidRPr="00E32CD2">
        <w:rPr>
          <w:rFonts w:cs="B Nazanin" w:hint="cs"/>
          <w:b/>
          <w:bCs/>
          <w:sz w:val="24"/>
          <w:szCs w:val="24"/>
          <w:rtl/>
        </w:rPr>
        <w:t>.</w:t>
      </w:r>
      <w:r w:rsidR="00035A8E" w:rsidRPr="00E32CD2">
        <w:rPr>
          <w:rFonts w:cs="B Nazanin" w:hint="cs"/>
          <w:b/>
          <w:bCs/>
          <w:sz w:val="24"/>
          <w:szCs w:val="24"/>
          <w:rtl/>
        </w:rPr>
        <w:t xml:space="preserve">شناسايي محدوده هاي تاثيرگذار در </w:t>
      </w:r>
      <w:r w:rsidR="009F536F" w:rsidRPr="00E32CD2">
        <w:rPr>
          <w:rFonts w:cs="B Nazanin" w:hint="cs"/>
          <w:b/>
          <w:bCs/>
          <w:sz w:val="24"/>
          <w:szCs w:val="24"/>
          <w:rtl/>
        </w:rPr>
        <w:t>بازار</w:t>
      </w:r>
      <w:bookmarkEnd w:id="8"/>
    </w:p>
    <w:p w:rsidR="00BE0696" w:rsidRPr="00CD4071" w:rsidRDefault="00035A8E" w:rsidP="00BE0696">
      <w:pPr>
        <w:jc w:val="both"/>
        <w:rPr>
          <w:rFonts w:cs="B Nazanin"/>
          <w:sz w:val="24"/>
          <w:szCs w:val="24"/>
          <w:rtl/>
        </w:rPr>
      </w:pPr>
      <w:r w:rsidRPr="00CD4071">
        <w:rPr>
          <w:rFonts w:cs="B Nazanin" w:hint="cs"/>
          <w:sz w:val="24"/>
          <w:szCs w:val="24"/>
          <w:rtl/>
        </w:rPr>
        <w:t xml:space="preserve">محدوده مورد مطالعه از مناطق پرتردد و با حيات اقتصادي </w:t>
      </w:r>
      <w:r w:rsidRPr="00CD4071">
        <w:rPr>
          <w:rFonts w:ascii="Times New Roman" w:hAnsi="Times New Roman" w:cs="Times New Roman" w:hint="cs"/>
          <w:sz w:val="24"/>
          <w:szCs w:val="24"/>
          <w:rtl/>
        </w:rPr>
        <w:t>–</w:t>
      </w:r>
      <w:r w:rsidRPr="00CD4071">
        <w:rPr>
          <w:rFonts w:cs="B Nazanin" w:hint="cs"/>
          <w:sz w:val="24"/>
          <w:szCs w:val="24"/>
          <w:rtl/>
        </w:rPr>
        <w:t xml:space="preserve"> اجتماعي حتي فرهنگي و مذهبي</w:t>
      </w:r>
      <w:r w:rsidR="00787C8E">
        <w:rPr>
          <w:rFonts w:cs="B Nazanin" w:hint="cs"/>
          <w:sz w:val="24"/>
          <w:szCs w:val="24"/>
          <w:rtl/>
        </w:rPr>
        <w:t>، زنده،</w:t>
      </w:r>
      <w:r w:rsidRPr="00CD4071">
        <w:rPr>
          <w:rFonts w:cs="B Nazanin" w:hint="cs"/>
          <w:sz w:val="24"/>
          <w:szCs w:val="24"/>
          <w:rtl/>
        </w:rPr>
        <w:t xml:space="preserve"> پويا و فعال در محدود شهري اردبيل به شمار مي رود و مي توان گفت شهر اردبيل و شهروندان اردبيلي حتي در زندگي روزمره خود </w:t>
      </w:r>
      <w:r w:rsidR="00787C8E">
        <w:rPr>
          <w:rFonts w:cs="B Nazanin" w:hint="cs"/>
          <w:sz w:val="24"/>
          <w:szCs w:val="24"/>
          <w:rtl/>
        </w:rPr>
        <w:t>متاثر از اين منطقه از شهر هستند</w:t>
      </w:r>
      <w:r w:rsidRPr="00CD4071">
        <w:rPr>
          <w:rFonts w:cs="B Nazanin" w:hint="cs"/>
          <w:sz w:val="24"/>
          <w:szCs w:val="24"/>
          <w:rtl/>
        </w:rPr>
        <w:t xml:space="preserve">. </w:t>
      </w:r>
      <w:r w:rsidR="009F536F" w:rsidRPr="00CD4071">
        <w:rPr>
          <w:rFonts w:cs="B Nazanin" w:hint="cs"/>
          <w:sz w:val="24"/>
          <w:szCs w:val="24"/>
          <w:rtl/>
        </w:rPr>
        <w:t xml:space="preserve">البته بازار </w:t>
      </w:r>
      <w:r w:rsidRPr="00CD4071">
        <w:rPr>
          <w:rFonts w:cs="B Nazanin" w:hint="cs"/>
          <w:sz w:val="24"/>
          <w:szCs w:val="24"/>
          <w:rtl/>
        </w:rPr>
        <w:t>خود نيز اهميت اقتصادي و اجتماعي و فرهنگي و مذهبي و کلاً پويايي و زنده بودن خود را متاثر از محدوده هايي</w:t>
      </w:r>
      <w:r w:rsidR="00361093" w:rsidRPr="00CD4071">
        <w:rPr>
          <w:rFonts w:cs="B Nazanin" w:hint="cs"/>
          <w:sz w:val="24"/>
          <w:szCs w:val="24"/>
          <w:rtl/>
        </w:rPr>
        <w:t xml:space="preserve"> که ذيلاً بدان</w:t>
      </w:r>
      <w:r w:rsidR="00787C8E">
        <w:rPr>
          <w:rFonts w:cs="B Nazanin" w:hint="cs"/>
          <w:sz w:val="24"/>
          <w:szCs w:val="24"/>
          <w:rtl/>
        </w:rPr>
        <w:t xml:space="preserve"> اشاره شده. </w:t>
      </w:r>
      <w:r w:rsidRPr="00CD4071">
        <w:rPr>
          <w:rFonts w:cs="B Nazanin" w:hint="cs"/>
          <w:sz w:val="24"/>
          <w:szCs w:val="24"/>
          <w:rtl/>
        </w:rPr>
        <w:t>بازار به عنوان يک عنصر زنده و اساسي شهر اردبيل است که همچنان که در طول تاريخ در پيوند با ساير عناصر شهري همچون مسجد جامع و مدارس ديني اهميت داشته ، هم</w:t>
      </w:r>
      <w:r w:rsidR="00787C8E">
        <w:rPr>
          <w:rFonts w:cs="B Nazanin"/>
          <w:sz w:val="24"/>
          <w:szCs w:val="24"/>
          <w:rtl/>
        </w:rPr>
        <w:softHyphen/>
      </w:r>
      <w:r w:rsidR="00787C8E">
        <w:rPr>
          <w:rFonts w:cs="B Nazanin" w:hint="cs"/>
          <w:sz w:val="24"/>
          <w:szCs w:val="24"/>
          <w:rtl/>
        </w:rPr>
        <w:t>ا</w:t>
      </w:r>
      <w:r w:rsidRPr="00CD4071">
        <w:rPr>
          <w:rFonts w:cs="B Nazanin" w:hint="cs"/>
          <w:sz w:val="24"/>
          <w:szCs w:val="24"/>
          <w:rtl/>
        </w:rPr>
        <w:t>ينک نيز علاوه بر اهميت اقتصادي به عنوان مرکز تجمعات مذهبي عزاداري سالار شهيدان در اردبيل بر</w:t>
      </w:r>
      <w:r w:rsidR="00787C8E">
        <w:rPr>
          <w:rFonts w:cs="B Nazanin" w:hint="cs"/>
          <w:sz w:val="24"/>
          <w:szCs w:val="24"/>
          <w:rtl/>
        </w:rPr>
        <w:t>فراز</w:t>
      </w:r>
      <w:r w:rsidRPr="00CD4071">
        <w:rPr>
          <w:rFonts w:cs="B Nazanin" w:hint="cs"/>
          <w:sz w:val="24"/>
          <w:szCs w:val="24"/>
          <w:rtl/>
        </w:rPr>
        <w:t xml:space="preserve"> اهميت نشسته و تاثيرگذار بر محدوده هاي اطراف خود است وگرچه با ايجاد خيابان ها کمي از تمرکز تجاري بازار کاسته شده اما هنوز قلب اقتصادي شهر اردبيل بازار آن است و ارزش و قيمت مغازه ها و مراکز تجاري داخل بازار و محدوده آن بالاترين قيمت هاي شهر بشمار می آید</w:t>
      </w:r>
      <w:r w:rsidR="00734DAF">
        <w:rPr>
          <w:rFonts w:cs="B Nazanin" w:hint="cs"/>
          <w:sz w:val="24"/>
          <w:szCs w:val="24"/>
          <w:rtl/>
        </w:rPr>
        <w:t>.</w:t>
      </w:r>
    </w:p>
    <w:p w:rsidR="00361093" w:rsidRPr="00787C8E" w:rsidRDefault="00D40489" w:rsidP="00787C8E">
      <w:pPr>
        <w:rPr>
          <w:rFonts w:cs="B Nazanin"/>
          <w:b/>
          <w:bCs/>
          <w:sz w:val="24"/>
          <w:szCs w:val="24"/>
          <w:rtl/>
        </w:rPr>
      </w:pPr>
      <w:bookmarkStart w:id="9" w:name="_Toc512039721"/>
      <w:r w:rsidRPr="00787C8E">
        <w:rPr>
          <w:rFonts w:cs="B Nazanin" w:hint="cs"/>
          <w:b/>
          <w:bCs/>
          <w:sz w:val="24"/>
          <w:szCs w:val="24"/>
          <w:rtl/>
        </w:rPr>
        <w:t>2-</w:t>
      </w:r>
      <w:r w:rsidR="00787C8E">
        <w:rPr>
          <w:rFonts w:cs="B Nazanin" w:hint="cs"/>
          <w:b/>
          <w:bCs/>
          <w:sz w:val="24"/>
          <w:szCs w:val="24"/>
          <w:rtl/>
        </w:rPr>
        <w:t>6</w:t>
      </w:r>
      <w:r w:rsidRPr="00787C8E">
        <w:rPr>
          <w:rFonts w:cs="B Nazanin" w:hint="cs"/>
          <w:b/>
          <w:bCs/>
          <w:sz w:val="24"/>
          <w:szCs w:val="24"/>
          <w:rtl/>
        </w:rPr>
        <w:t>.</w:t>
      </w:r>
      <w:r w:rsidR="00035A8E" w:rsidRPr="00787C8E">
        <w:rPr>
          <w:rFonts w:cs="B Nazanin" w:hint="cs"/>
          <w:b/>
          <w:bCs/>
          <w:sz w:val="24"/>
          <w:szCs w:val="24"/>
          <w:rtl/>
        </w:rPr>
        <w:t>بقعه شيخ صفي الدين اردبيل</w:t>
      </w:r>
      <w:r w:rsidR="00361093" w:rsidRPr="00787C8E">
        <w:rPr>
          <w:rFonts w:cs="B Nazanin" w:hint="cs"/>
          <w:b/>
          <w:bCs/>
          <w:sz w:val="24"/>
          <w:szCs w:val="24"/>
          <w:rtl/>
        </w:rPr>
        <w:t>ي و نزديکي آن به بازار اردبيل</w:t>
      </w:r>
      <w:bookmarkEnd w:id="9"/>
      <w:r w:rsidR="00361093" w:rsidRPr="00787C8E">
        <w:rPr>
          <w:rFonts w:cs="B Nazanin" w:hint="cs"/>
          <w:b/>
          <w:bCs/>
          <w:sz w:val="24"/>
          <w:szCs w:val="24"/>
          <w:rtl/>
        </w:rPr>
        <w:t xml:space="preserve"> </w:t>
      </w:r>
    </w:p>
    <w:p w:rsidR="00FB5A37" w:rsidRDefault="00035A8E" w:rsidP="002B2232">
      <w:pPr>
        <w:jc w:val="both"/>
        <w:rPr>
          <w:rFonts w:cs="B Nazanin"/>
          <w:sz w:val="24"/>
          <w:szCs w:val="24"/>
          <w:rtl/>
        </w:rPr>
      </w:pPr>
      <w:r w:rsidRPr="00CD4071">
        <w:rPr>
          <w:rFonts w:cs="B Nazanin" w:hint="cs"/>
          <w:sz w:val="24"/>
          <w:szCs w:val="24"/>
          <w:rtl/>
        </w:rPr>
        <w:t>بقعه شيخ صفي با شهرت جهاني خود مورد توجه و علا</w:t>
      </w:r>
      <w:r w:rsidR="00787C8E">
        <w:rPr>
          <w:rFonts w:cs="B Nazanin" w:hint="cs"/>
          <w:sz w:val="24"/>
          <w:szCs w:val="24"/>
          <w:rtl/>
        </w:rPr>
        <w:t>قه تمام مسافران و گردشگراني است،</w:t>
      </w:r>
      <w:r w:rsidRPr="00CD4071">
        <w:rPr>
          <w:rFonts w:cs="B Nazanin" w:hint="cs"/>
          <w:sz w:val="24"/>
          <w:szCs w:val="24"/>
          <w:rtl/>
        </w:rPr>
        <w:t>که به اردبيل می آیند و قريب به تمام مسافراني که به اردبيل مي آيند از بق</w:t>
      </w:r>
      <w:r w:rsidR="00787C8E">
        <w:rPr>
          <w:rFonts w:cs="B Nazanin" w:hint="cs"/>
          <w:sz w:val="24"/>
          <w:szCs w:val="24"/>
          <w:rtl/>
        </w:rPr>
        <w:t>عه شيخ صفي  الدين نیز بازديد مي</w:t>
      </w:r>
      <w:r w:rsidR="00787C8E">
        <w:rPr>
          <w:rFonts w:cs="B Nazanin"/>
          <w:sz w:val="24"/>
          <w:szCs w:val="24"/>
          <w:rtl/>
        </w:rPr>
        <w:softHyphen/>
      </w:r>
      <w:r w:rsidRPr="00CD4071">
        <w:rPr>
          <w:rFonts w:cs="B Nazanin" w:hint="cs"/>
          <w:sz w:val="24"/>
          <w:szCs w:val="24"/>
          <w:rtl/>
        </w:rPr>
        <w:t xml:space="preserve">کنند و پس از بازديد از بقعه به دليل نزديکي بازار جهت خريد و ديدن مجموعه بازار تاريخي اردبيل و تفريح و </w:t>
      </w:r>
      <w:r w:rsidR="00361093" w:rsidRPr="00CD4071">
        <w:rPr>
          <w:rFonts w:cs="B Nazanin" w:hint="cs"/>
          <w:sz w:val="24"/>
          <w:szCs w:val="24"/>
          <w:rtl/>
        </w:rPr>
        <w:t xml:space="preserve">تفرج حتماً به بازار مراجعه میکنند. </w:t>
      </w:r>
      <w:r w:rsidRPr="00CD4071">
        <w:rPr>
          <w:rFonts w:cs="B Nazanin" w:hint="cs"/>
          <w:sz w:val="24"/>
          <w:szCs w:val="24"/>
          <w:rtl/>
        </w:rPr>
        <w:t>تردد مسافران و خريد آنها عامل اساسي در رونق اقت</w:t>
      </w:r>
      <w:r w:rsidR="00361093" w:rsidRPr="00CD4071">
        <w:rPr>
          <w:rFonts w:cs="B Nazanin" w:hint="cs"/>
          <w:sz w:val="24"/>
          <w:szCs w:val="24"/>
          <w:rtl/>
        </w:rPr>
        <w:t>صادي و حيات شهري بازار</w:t>
      </w:r>
      <w:r w:rsidR="004D4C2B" w:rsidRPr="00CD4071">
        <w:rPr>
          <w:rFonts w:cs="B Nazanin" w:hint="cs"/>
          <w:sz w:val="24"/>
          <w:szCs w:val="24"/>
          <w:rtl/>
        </w:rPr>
        <w:t xml:space="preserve"> است(</w:t>
      </w:r>
      <w:r w:rsidR="004D4C2B" w:rsidRPr="00CD4071">
        <w:rPr>
          <w:rFonts w:cs="B Nazanin"/>
          <w:sz w:val="24"/>
          <w:szCs w:val="24"/>
          <w:rtl/>
        </w:rPr>
        <w:t>محمد ز</w:t>
      </w:r>
      <w:r w:rsidR="004D4C2B" w:rsidRPr="00CD4071">
        <w:rPr>
          <w:rFonts w:cs="B Nazanin" w:hint="cs"/>
          <w:sz w:val="24"/>
          <w:szCs w:val="24"/>
          <w:rtl/>
        </w:rPr>
        <w:t>ی</w:t>
      </w:r>
      <w:r w:rsidR="004D4C2B" w:rsidRPr="00CD4071">
        <w:rPr>
          <w:rFonts w:cs="B Nazanin" w:hint="eastAsia"/>
          <w:sz w:val="24"/>
          <w:szCs w:val="24"/>
          <w:rtl/>
        </w:rPr>
        <w:t>نال</w:t>
      </w:r>
      <w:r w:rsidR="004D4C2B" w:rsidRPr="00CD4071">
        <w:rPr>
          <w:rFonts w:cs="B Nazanin" w:hint="cs"/>
          <w:sz w:val="24"/>
          <w:szCs w:val="24"/>
          <w:rtl/>
        </w:rPr>
        <w:t>ی</w:t>
      </w:r>
      <w:r w:rsidR="004D4C2B" w:rsidRPr="00CD4071">
        <w:rPr>
          <w:rFonts w:cs="B Nazanin"/>
          <w:sz w:val="24"/>
          <w:szCs w:val="24"/>
          <w:rtl/>
        </w:rPr>
        <w:t xml:space="preserve"> اُنار</w:t>
      </w:r>
      <w:r w:rsidR="004D4C2B" w:rsidRPr="00CD4071">
        <w:rPr>
          <w:rFonts w:cs="B Nazanin" w:hint="cs"/>
          <w:sz w:val="24"/>
          <w:szCs w:val="24"/>
          <w:rtl/>
        </w:rPr>
        <w:t>ی،1392).</w:t>
      </w:r>
    </w:p>
    <w:p w:rsidR="00490631" w:rsidRDefault="00490631" w:rsidP="00490631">
      <w:pPr>
        <w:jc w:val="center"/>
        <w:rPr>
          <w:rFonts w:cs="B Nazanin"/>
          <w:sz w:val="24"/>
          <w:szCs w:val="24"/>
          <w:rtl/>
        </w:rPr>
      </w:pPr>
      <w:r w:rsidRPr="00DE0F92">
        <w:rPr>
          <w:noProof/>
        </w:rPr>
        <w:lastRenderedPageBreak/>
        <w:drawing>
          <wp:inline distT="0" distB="0" distL="0" distR="0" wp14:anchorId="721AD96D" wp14:editId="0B141347">
            <wp:extent cx="3518229" cy="2477386"/>
            <wp:effectExtent l="0" t="0" r="6350" b="0"/>
            <wp:docPr id="4" name="Picture 4" descr="C:\Users\Asus\Pictures\3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Pictures\3444.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28" t="8773" r="2223" b="4193"/>
                    <a:stretch/>
                  </pic:blipFill>
                  <pic:spPr bwMode="auto">
                    <a:xfrm>
                      <a:off x="0" y="0"/>
                      <a:ext cx="3518229" cy="2477386"/>
                    </a:xfrm>
                    <a:prstGeom prst="rect">
                      <a:avLst/>
                    </a:prstGeom>
                    <a:noFill/>
                    <a:ln>
                      <a:noFill/>
                    </a:ln>
                    <a:extLst>
                      <a:ext uri="{53640926-AAD7-44D8-BBD7-CCE9431645EC}">
                        <a14:shadowObscured xmlns:a14="http://schemas.microsoft.com/office/drawing/2010/main"/>
                      </a:ext>
                    </a:extLst>
                  </pic:spPr>
                </pic:pic>
              </a:graphicData>
            </a:graphic>
          </wp:inline>
        </w:drawing>
      </w:r>
    </w:p>
    <w:p w:rsidR="00490631" w:rsidRDefault="00490631" w:rsidP="00ED7025">
      <w:pPr>
        <w:jc w:val="center"/>
        <w:rPr>
          <w:rFonts w:cs="B Nazanin"/>
          <w:b/>
          <w:bCs/>
          <w:rtl/>
        </w:rPr>
      </w:pPr>
      <w:r w:rsidRPr="009D7243">
        <w:rPr>
          <w:rFonts w:cs="B Nazanin" w:hint="cs"/>
          <w:b/>
          <w:bCs/>
          <w:rtl/>
        </w:rPr>
        <w:t>شکل2:موقعیت بازار تاریخی نسبت به عناصر مهم</w:t>
      </w:r>
      <w:r>
        <w:rPr>
          <w:rFonts w:cs="B Nazanin" w:hint="cs"/>
          <w:b/>
          <w:bCs/>
          <w:rtl/>
        </w:rPr>
        <w:t xml:space="preserve"> پیرامونی</w:t>
      </w:r>
    </w:p>
    <w:p w:rsidR="00ED7025" w:rsidRPr="00ED7025" w:rsidRDefault="00ED7025" w:rsidP="00ED7025">
      <w:pPr>
        <w:jc w:val="center"/>
        <w:rPr>
          <w:rFonts w:cs="B Nazanin"/>
          <w:b/>
          <w:bCs/>
          <w:rtl/>
        </w:rPr>
      </w:pPr>
    </w:p>
    <w:p w:rsidR="00787C8E" w:rsidRPr="00787C8E" w:rsidRDefault="00787C8E" w:rsidP="002B2232">
      <w:pPr>
        <w:jc w:val="both"/>
        <w:rPr>
          <w:rFonts w:cs="B Nazanin"/>
          <w:b/>
          <w:bCs/>
          <w:sz w:val="28"/>
          <w:szCs w:val="28"/>
          <w:rtl/>
        </w:rPr>
      </w:pPr>
      <w:r w:rsidRPr="00787C8E">
        <w:rPr>
          <w:rFonts w:cs="B Nazanin" w:hint="cs"/>
          <w:b/>
          <w:bCs/>
          <w:sz w:val="28"/>
          <w:szCs w:val="28"/>
          <w:rtl/>
        </w:rPr>
        <w:t>7.ابعاد مختلف بازار تاریخی در توسعه شهر</w:t>
      </w:r>
    </w:p>
    <w:p w:rsidR="00787C8E" w:rsidRPr="00CD4071" w:rsidRDefault="00787C8E" w:rsidP="006913CE">
      <w:pPr>
        <w:jc w:val="both"/>
        <w:rPr>
          <w:rFonts w:cs="B Nazanin"/>
          <w:sz w:val="24"/>
          <w:szCs w:val="24"/>
          <w:rtl/>
        </w:rPr>
      </w:pPr>
      <w:r>
        <w:rPr>
          <w:rFonts w:cs="B Nazanin" w:hint="cs"/>
          <w:sz w:val="24"/>
          <w:szCs w:val="24"/>
          <w:rtl/>
        </w:rPr>
        <w:t xml:space="preserve">بطور کلی </w:t>
      </w:r>
      <w:r w:rsidR="00FB5A37" w:rsidRPr="00CD4071">
        <w:rPr>
          <w:rFonts w:cs="B Nazanin" w:hint="cs"/>
          <w:sz w:val="24"/>
          <w:szCs w:val="24"/>
          <w:rtl/>
        </w:rPr>
        <w:t xml:space="preserve">تاثیراتی که بازار تاریخی در توسعه ی شهری اردبیل گذاشته است را میتوان در عوامل بسیاری جستجو کرد از این جهت این پژوهش به دنبال عوامل مهم تاثیر گذار بوده است </w:t>
      </w:r>
      <w:r w:rsidR="002C3A7C" w:rsidRPr="00CD4071">
        <w:rPr>
          <w:rFonts w:cs="B Nazanin" w:hint="cs"/>
          <w:sz w:val="24"/>
          <w:szCs w:val="24"/>
          <w:rtl/>
        </w:rPr>
        <w:t>که از این عوامل به شرح</w:t>
      </w:r>
      <w:r w:rsidR="00FB5A37" w:rsidRPr="00CD4071">
        <w:rPr>
          <w:rFonts w:cs="B Nazanin" w:hint="cs"/>
          <w:sz w:val="24"/>
          <w:szCs w:val="24"/>
          <w:rtl/>
        </w:rPr>
        <w:t xml:space="preserve"> ذیل بحث شده است :</w:t>
      </w:r>
    </w:p>
    <w:p w:rsidR="00FB5A37" w:rsidRPr="00787C8E" w:rsidRDefault="00787C8E" w:rsidP="00787C8E">
      <w:pPr>
        <w:rPr>
          <w:rFonts w:cs="B Nazanin"/>
          <w:b/>
          <w:bCs/>
          <w:sz w:val="24"/>
          <w:szCs w:val="24"/>
          <w:rtl/>
        </w:rPr>
      </w:pPr>
      <w:bookmarkStart w:id="10" w:name="_Toc512039722"/>
      <w:r>
        <w:rPr>
          <w:rFonts w:cs="B Nazanin" w:hint="cs"/>
          <w:b/>
          <w:bCs/>
          <w:sz w:val="24"/>
          <w:szCs w:val="24"/>
          <w:rtl/>
        </w:rPr>
        <w:t xml:space="preserve">1-7. </w:t>
      </w:r>
      <w:r w:rsidR="00B64B08" w:rsidRPr="00787C8E">
        <w:rPr>
          <w:rFonts w:cs="B Nazanin" w:hint="cs"/>
          <w:b/>
          <w:bCs/>
          <w:sz w:val="24"/>
          <w:szCs w:val="24"/>
          <w:rtl/>
        </w:rPr>
        <w:t>مطالعات اقتصادی</w:t>
      </w:r>
      <w:bookmarkEnd w:id="10"/>
    </w:p>
    <w:p w:rsidR="00B64B08" w:rsidRPr="00CD4071" w:rsidRDefault="00B64B08" w:rsidP="002B2232">
      <w:pPr>
        <w:jc w:val="both"/>
        <w:rPr>
          <w:rFonts w:cs="B Nazanin"/>
          <w:b/>
          <w:bCs/>
          <w:sz w:val="24"/>
          <w:szCs w:val="24"/>
          <w:rtl/>
        </w:rPr>
      </w:pPr>
      <w:r w:rsidRPr="00CD4071">
        <w:rPr>
          <w:rFonts w:cs="B Nazanin" w:hint="cs"/>
          <w:sz w:val="24"/>
          <w:szCs w:val="24"/>
          <w:rtl/>
        </w:rPr>
        <w:t xml:space="preserve">تقسیم بندی فضایی شهرهای شرق اسلامی تا قبل از دوره تحولات نوین به گونه ای بوده که هر یک از مناطق شهری عملکرد مختص خود را دارا بوده اند. </w:t>
      </w:r>
      <w:r w:rsidR="00787C8E">
        <w:rPr>
          <w:rFonts w:cs="B Nazanin" w:hint="cs"/>
          <w:sz w:val="24"/>
          <w:szCs w:val="24"/>
          <w:rtl/>
        </w:rPr>
        <w:t>بنابراین عملکرد</w:t>
      </w:r>
      <w:r w:rsidRPr="00CD4071">
        <w:rPr>
          <w:rFonts w:cs="B Nazanin" w:hint="cs"/>
          <w:sz w:val="24"/>
          <w:szCs w:val="24"/>
          <w:rtl/>
        </w:rPr>
        <w:t>های سکونتی، اقتصادی، اجتماعی، عبادی و سیاسی و اداری در عناصر و بخش</w:t>
      </w:r>
      <w:r w:rsidR="00787C8E">
        <w:rPr>
          <w:rFonts w:cs="B Nazanin"/>
          <w:sz w:val="24"/>
          <w:szCs w:val="24"/>
          <w:rtl/>
        </w:rPr>
        <w:softHyphen/>
      </w:r>
      <w:r w:rsidRPr="00CD4071">
        <w:rPr>
          <w:rFonts w:cs="B Nazanin" w:hint="cs"/>
          <w:sz w:val="24"/>
          <w:szCs w:val="24"/>
          <w:rtl/>
        </w:rPr>
        <w:t>هایی همچون محلات، بازار، میدان، مس</w:t>
      </w:r>
      <w:r w:rsidR="00787C8E">
        <w:rPr>
          <w:rFonts w:cs="B Nazanin" w:hint="cs"/>
          <w:sz w:val="24"/>
          <w:szCs w:val="24"/>
          <w:rtl/>
        </w:rPr>
        <w:t>جد جامع و ارگ شهر جاری بوده اند. چنین ویژگی نه</w:t>
      </w:r>
      <w:r w:rsidR="00787C8E">
        <w:rPr>
          <w:rFonts w:cs="B Nazanin"/>
          <w:sz w:val="24"/>
          <w:szCs w:val="24"/>
          <w:rtl/>
        </w:rPr>
        <w:softHyphen/>
      </w:r>
      <w:r w:rsidR="00787C8E">
        <w:rPr>
          <w:rFonts w:cs="B Nazanin" w:hint="cs"/>
          <w:sz w:val="24"/>
          <w:szCs w:val="24"/>
          <w:rtl/>
        </w:rPr>
        <w:t>تنها در دوران گذشته بلکه در زمان</w:t>
      </w:r>
      <w:r w:rsidRPr="00CD4071">
        <w:rPr>
          <w:rFonts w:cs="B Nazanin" w:hint="cs"/>
          <w:sz w:val="24"/>
          <w:szCs w:val="24"/>
          <w:rtl/>
        </w:rPr>
        <w:t xml:space="preserve"> کنونی نیز تداوم دارد. از سوی دیگر سازمان فضایی در بازارهای سنتی از ویژگی خاصی برخوردار بوده اند</w:t>
      </w:r>
      <w:r w:rsidRPr="00CD4071">
        <w:rPr>
          <w:rFonts w:cs="B Nazanin"/>
          <w:sz w:val="24"/>
          <w:szCs w:val="24"/>
        </w:rPr>
        <w:t xml:space="preserve"> </w:t>
      </w:r>
      <w:r w:rsidRPr="00CD4071">
        <w:rPr>
          <w:rFonts w:cs="B Nazanin" w:hint="cs"/>
          <w:sz w:val="24"/>
          <w:szCs w:val="24"/>
          <w:rtl/>
        </w:rPr>
        <w:t>و وجود سراها و راسته های متعدد که بر اساس عملکرد خاص آنها شکل گرف</w:t>
      </w:r>
      <w:r w:rsidR="00787C8E">
        <w:rPr>
          <w:rFonts w:cs="B Nazanin" w:hint="cs"/>
          <w:sz w:val="24"/>
          <w:szCs w:val="24"/>
          <w:rtl/>
        </w:rPr>
        <w:t>ته اند جزء مشخصه اصلی و مهم بخش</w:t>
      </w:r>
      <w:r w:rsidR="00787C8E">
        <w:rPr>
          <w:rFonts w:cs="B Nazanin"/>
          <w:sz w:val="24"/>
          <w:szCs w:val="24"/>
          <w:rtl/>
        </w:rPr>
        <w:softHyphen/>
      </w:r>
      <w:r w:rsidRPr="00CD4071">
        <w:rPr>
          <w:rFonts w:cs="B Nazanin" w:hint="cs"/>
          <w:sz w:val="24"/>
          <w:szCs w:val="24"/>
          <w:rtl/>
        </w:rPr>
        <w:t>بندی فضایی اینگونه بازارها به شم</w:t>
      </w:r>
      <w:r w:rsidR="00787C8E">
        <w:rPr>
          <w:rFonts w:cs="B Nazanin" w:hint="cs"/>
          <w:sz w:val="24"/>
          <w:szCs w:val="24"/>
          <w:rtl/>
        </w:rPr>
        <w:t>ار می رود به طوری که مشاغل پیشه</w:t>
      </w:r>
      <w:r w:rsidR="00787C8E">
        <w:rPr>
          <w:rFonts w:cs="B Nazanin"/>
          <w:sz w:val="24"/>
          <w:szCs w:val="24"/>
          <w:rtl/>
        </w:rPr>
        <w:softHyphen/>
      </w:r>
      <w:r w:rsidRPr="00CD4071">
        <w:rPr>
          <w:rFonts w:cs="B Nazanin" w:hint="cs"/>
          <w:sz w:val="24"/>
          <w:szCs w:val="24"/>
          <w:rtl/>
        </w:rPr>
        <w:t>وری همچون مسگری و آهنگری و... به دلیل آلودگی صوتی معمولاً در</w:t>
      </w:r>
      <w:r w:rsidR="00787C8E">
        <w:rPr>
          <w:rFonts w:cs="B Nazanin" w:hint="cs"/>
          <w:sz w:val="24"/>
          <w:szCs w:val="24"/>
          <w:rtl/>
        </w:rPr>
        <w:t xml:space="preserve"> حاشیه بازار شکل می</w:t>
      </w:r>
      <w:r w:rsidR="00787C8E">
        <w:rPr>
          <w:rFonts w:cs="B Nazanin"/>
          <w:sz w:val="24"/>
          <w:szCs w:val="24"/>
          <w:rtl/>
        </w:rPr>
        <w:softHyphen/>
      </w:r>
      <w:r w:rsidRPr="00CD4071">
        <w:rPr>
          <w:rFonts w:cs="B Nazanin" w:hint="cs"/>
          <w:sz w:val="24"/>
          <w:szCs w:val="24"/>
          <w:rtl/>
        </w:rPr>
        <w:t>یافته اند.</w:t>
      </w:r>
    </w:p>
    <w:p w:rsidR="00646D30" w:rsidRPr="00CD4071" w:rsidRDefault="00CA480E" w:rsidP="002B2232">
      <w:pPr>
        <w:jc w:val="both"/>
        <w:rPr>
          <w:rFonts w:cs="B Nazanin"/>
          <w:sz w:val="24"/>
          <w:szCs w:val="24"/>
          <w:rtl/>
        </w:rPr>
      </w:pPr>
      <w:r>
        <w:rPr>
          <w:rFonts w:cs="B Nazanin" w:hint="cs"/>
          <w:sz w:val="24"/>
          <w:szCs w:val="24"/>
          <w:rtl/>
        </w:rPr>
        <w:t>تا قبل از تحولات گسترده سده</w:t>
      </w:r>
      <w:r>
        <w:rPr>
          <w:rFonts w:cs="B Nazanin"/>
          <w:sz w:val="24"/>
          <w:szCs w:val="24"/>
          <w:rtl/>
        </w:rPr>
        <w:softHyphen/>
      </w:r>
      <w:r>
        <w:rPr>
          <w:rFonts w:cs="B Nazanin" w:hint="cs"/>
          <w:sz w:val="24"/>
          <w:szCs w:val="24"/>
          <w:rtl/>
        </w:rPr>
        <w:t>های اخیر که سبب فروپاشی عمده</w:t>
      </w:r>
      <w:r>
        <w:rPr>
          <w:rFonts w:cs="B Nazanin"/>
          <w:sz w:val="24"/>
          <w:szCs w:val="24"/>
          <w:rtl/>
        </w:rPr>
        <w:softHyphen/>
      </w:r>
      <w:r w:rsidR="00646D30" w:rsidRPr="00CD4071">
        <w:rPr>
          <w:rFonts w:cs="B Nazanin" w:hint="cs"/>
          <w:sz w:val="24"/>
          <w:szCs w:val="24"/>
          <w:rtl/>
        </w:rPr>
        <w:t>ایی درپیکره و ساخت</w:t>
      </w:r>
      <w:r>
        <w:rPr>
          <w:rFonts w:cs="B Nazanin" w:hint="cs"/>
          <w:sz w:val="24"/>
          <w:szCs w:val="24"/>
          <w:rtl/>
        </w:rPr>
        <w:t>ار اقتصادی و اجتماعی و کالبدی و... شهر</w:t>
      </w:r>
      <w:r w:rsidR="00646D30" w:rsidRPr="00CD4071">
        <w:rPr>
          <w:rFonts w:cs="B Nazanin" w:hint="cs"/>
          <w:sz w:val="24"/>
          <w:szCs w:val="24"/>
          <w:rtl/>
        </w:rPr>
        <w:t>های شرق اسلامی گردید، بازار به عنوان یک عنصر مسلط شهری به شمار می رفته است. هر چند که چنین شرایطی کم و بیش در</w:t>
      </w:r>
      <w:r>
        <w:rPr>
          <w:rFonts w:cs="B Nazanin" w:hint="cs"/>
          <w:sz w:val="24"/>
          <w:szCs w:val="24"/>
          <w:rtl/>
        </w:rPr>
        <w:t xml:space="preserve"> شهر</w:t>
      </w:r>
      <w:r w:rsidR="00646D30" w:rsidRPr="00CD4071">
        <w:rPr>
          <w:rFonts w:cs="B Nazanin" w:hint="cs"/>
          <w:sz w:val="24"/>
          <w:szCs w:val="24"/>
          <w:rtl/>
        </w:rPr>
        <w:t>های شرق اسلامی حاکمیت دارد، لیکن تقابل شدید سنت و مدرنیزم سبب شده تا بازار در رقابت تنگاتنگ و شانه به شانه با عناصر مدرن قرار گیرد.</w:t>
      </w:r>
    </w:p>
    <w:p w:rsidR="00646D30" w:rsidRPr="00CD4071" w:rsidRDefault="00CA480E" w:rsidP="002B2232">
      <w:pPr>
        <w:jc w:val="both"/>
        <w:rPr>
          <w:rFonts w:cs="B Nazanin"/>
          <w:sz w:val="24"/>
          <w:szCs w:val="24"/>
          <w:rtl/>
        </w:rPr>
      </w:pPr>
      <w:r>
        <w:rPr>
          <w:rFonts w:cs="B Nazanin" w:hint="cs"/>
          <w:sz w:val="24"/>
          <w:szCs w:val="24"/>
          <w:rtl/>
        </w:rPr>
        <w:t>ساختار کهن شهرهای شرق اسلامی نشانگر آن است،</w:t>
      </w:r>
      <w:r w:rsidR="00646D30" w:rsidRPr="00CD4071">
        <w:rPr>
          <w:rFonts w:cs="B Nazanin" w:hint="cs"/>
          <w:sz w:val="24"/>
          <w:szCs w:val="24"/>
          <w:rtl/>
        </w:rPr>
        <w:t xml:space="preserve">که </w:t>
      </w:r>
      <w:r>
        <w:rPr>
          <w:rFonts w:cs="B Nazanin" w:hint="cs"/>
          <w:sz w:val="24"/>
          <w:szCs w:val="24"/>
          <w:rtl/>
        </w:rPr>
        <w:t>هر یک از عناصر شهری بر اساس نوع کارکرد ویژه</w:t>
      </w:r>
      <w:r>
        <w:rPr>
          <w:rFonts w:cs="B Nazanin"/>
          <w:sz w:val="24"/>
          <w:szCs w:val="24"/>
          <w:rtl/>
        </w:rPr>
        <w:softHyphen/>
      </w:r>
      <w:r>
        <w:rPr>
          <w:rFonts w:cs="B Nazanin" w:hint="cs"/>
          <w:sz w:val="24"/>
          <w:szCs w:val="24"/>
          <w:rtl/>
        </w:rPr>
        <w:t xml:space="preserve">شان شکل یافته بودند </w:t>
      </w:r>
      <w:r w:rsidR="00646D30" w:rsidRPr="00CD4071">
        <w:rPr>
          <w:rFonts w:cs="B Nazanin" w:hint="cs"/>
          <w:sz w:val="24"/>
          <w:szCs w:val="24"/>
          <w:rtl/>
        </w:rPr>
        <w:t>و مطابق نوع عملکردشان به صورت یک عنصر زنده و پویا محسوب می شدند و در نتیجه هر یک از آنها در بخش</w:t>
      </w:r>
      <w:r>
        <w:rPr>
          <w:rFonts w:cs="B Nazanin"/>
          <w:sz w:val="24"/>
          <w:szCs w:val="24"/>
          <w:rtl/>
        </w:rPr>
        <w:softHyphen/>
      </w:r>
      <w:r w:rsidR="00646D30" w:rsidRPr="00CD4071">
        <w:rPr>
          <w:rFonts w:cs="B Nazanin" w:hint="cs"/>
          <w:sz w:val="24"/>
          <w:szCs w:val="24"/>
          <w:rtl/>
        </w:rPr>
        <w:t xml:space="preserve">هایی </w:t>
      </w:r>
      <w:r>
        <w:rPr>
          <w:rFonts w:cs="B Nazanin" w:hint="cs"/>
          <w:sz w:val="24"/>
          <w:szCs w:val="24"/>
          <w:rtl/>
        </w:rPr>
        <w:t>از شهر مکان گزینی کرده بودند به</w:t>
      </w:r>
      <w:r>
        <w:rPr>
          <w:rFonts w:cs="B Nazanin"/>
          <w:sz w:val="24"/>
          <w:szCs w:val="24"/>
          <w:rtl/>
        </w:rPr>
        <w:softHyphen/>
      </w:r>
      <w:r w:rsidR="00646D30" w:rsidRPr="00CD4071">
        <w:rPr>
          <w:rFonts w:cs="B Nazanin" w:hint="cs"/>
          <w:sz w:val="24"/>
          <w:szCs w:val="24"/>
          <w:rtl/>
        </w:rPr>
        <w:t>طوری که بازار شهرهای سنتی شرق اسلامی از نظر ظاهر دارای چهار خصیصه اصلی هستند:</w:t>
      </w:r>
    </w:p>
    <w:p w:rsidR="00646D30" w:rsidRPr="00CD4071" w:rsidRDefault="00646D30" w:rsidP="006913CE">
      <w:pPr>
        <w:pStyle w:val="ListParagraph"/>
        <w:numPr>
          <w:ilvl w:val="0"/>
          <w:numId w:val="31"/>
        </w:numPr>
        <w:jc w:val="both"/>
        <w:rPr>
          <w:rFonts w:cs="B Nazanin"/>
          <w:sz w:val="24"/>
          <w:szCs w:val="24"/>
          <w:rtl/>
        </w:rPr>
      </w:pPr>
      <w:r w:rsidRPr="00CD4071">
        <w:rPr>
          <w:rFonts w:cs="B Nazanin" w:hint="cs"/>
          <w:sz w:val="24"/>
          <w:szCs w:val="24"/>
          <w:rtl/>
        </w:rPr>
        <w:t>ساخت و بنای بازار با سنخ ویژه خود</w:t>
      </w:r>
    </w:p>
    <w:p w:rsidR="00646D30" w:rsidRPr="00CD4071" w:rsidRDefault="00646D30" w:rsidP="006913CE">
      <w:pPr>
        <w:pStyle w:val="ListParagraph"/>
        <w:numPr>
          <w:ilvl w:val="0"/>
          <w:numId w:val="31"/>
        </w:numPr>
        <w:jc w:val="both"/>
        <w:rPr>
          <w:rFonts w:cs="B Nazanin"/>
          <w:sz w:val="24"/>
          <w:szCs w:val="24"/>
          <w:rtl/>
        </w:rPr>
      </w:pPr>
      <w:r w:rsidRPr="00CD4071">
        <w:rPr>
          <w:rFonts w:cs="B Nazanin" w:hint="cs"/>
          <w:sz w:val="24"/>
          <w:szCs w:val="24"/>
          <w:rtl/>
        </w:rPr>
        <w:t>جدایی فضایی مابین محل سکونت و مرکز بخش تجاری در شهر</w:t>
      </w:r>
    </w:p>
    <w:p w:rsidR="00646D30" w:rsidRPr="00CD4071" w:rsidRDefault="00646D30" w:rsidP="006913CE">
      <w:pPr>
        <w:pStyle w:val="ListParagraph"/>
        <w:numPr>
          <w:ilvl w:val="0"/>
          <w:numId w:val="31"/>
        </w:numPr>
        <w:jc w:val="both"/>
        <w:rPr>
          <w:rFonts w:cs="B Nazanin"/>
          <w:sz w:val="24"/>
          <w:szCs w:val="24"/>
          <w:rtl/>
        </w:rPr>
      </w:pPr>
      <w:r w:rsidRPr="00CD4071">
        <w:rPr>
          <w:rFonts w:cs="B Nazanin" w:hint="cs"/>
          <w:sz w:val="24"/>
          <w:szCs w:val="24"/>
          <w:rtl/>
        </w:rPr>
        <w:lastRenderedPageBreak/>
        <w:t>تفکیک فضاهای بازار بر اساس نوع فعالیت ها و مشاغل</w:t>
      </w:r>
    </w:p>
    <w:p w:rsidR="00646D30" w:rsidRPr="00CD4071" w:rsidRDefault="00646D30" w:rsidP="006913CE">
      <w:pPr>
        <w:pStyle w:val="ListParagraph"/>
        <w:numPr>
          <w:ilvl w:val="0"/>
          <w:numId w:val="31"/>
        </w:numPr>
        <w:jc w:val="both"/>
        <w:rPr>
          <w:rFonts w:cs="B Nazanin"/>
          <w:sz w:val="24"/>
          <w:szCs w:val="24"/>
          <w:rtl/>
        </w:rPr>
      </w:pPr>
      <w:r w:rsidRPr="00CD4071">
        <w:rPr>
          <w:rFonts w:cs="B Nazanin" w:hint="cs"/>
          <w:sz w:val="24"/>
          <w:szCs w:val="24"/>
          <w:rtl/>
        </w:rPr>
        <w:t>تغییرات در نوع مشاغل بر اساس دوره(یا شیب) تدریجی از مرکز به پیرامون(حاشیه) به منزله یک اصل کلی در نظم فضایی</w:t>
      </w:r>
    </w:p>
    <w:p w:rsidR="006913CE" w:rsidRDefault="00CA480E" w:rsidP="00490631">
      <w:pPr>
        <w:jc w:val="both"/>
        <w:rPr>
          <w:rFonts w:cs="B Nazanin"/>
          <w:sz w:val="24"/>
          <w:szCs w:val="24"/>
          <w:rtl/>
        </w:rPr>
      </w:pPr>
      <w:r>
        <w:rPr>
          <w:rFonts w:cs="B Nazanin" w:hint="cs"/>
          <w:sz w:val="24"/>
          <w:szCs w:val="24"/>
          <w:rtl/>
        </w:rPr>
        <w:t>چنین ویژگی</w:t>
      </w:r>
      <w:r>
        <w:rPr>
          <w:rFonts w:cs="B Nazanin"/>
          <w:sz w:val="24"/>
          <w:szCs w:val="24"/>
          <w:rtl/>
        </w:rPr>
        <w:softHyphen/>
      </w:r>
      <w:r>
        <w:rPr>
          <w:rFonts w:cs="B Nazanin" w:hint="cs"/>
          <w:sz w:val="24"/>
          <w:szCs w:val="24"/>
          <w:rtl/>
        </w:rPr>
        <w:t>هایی سبب می</w:t>
      </w:r>
      <w:r>
        <w:rPr>
          <w:rFonts w:cs="B Nazanin"/>
          <w:sz w:val="24"/>
          <w:szCs w:val="24"/>
          <w:rtl/>
        </w:rPr>
        <w:softHyphen/>
      </w:r>
      <w:r>
        <w:rPr>
          <w:rFonts w:cs="B Nazanin" w:hint="cs"/>
          <w:sz w:val="24"/>
          <w:szCs w:val="24"/>
          <w:rtl/>
        </w:rPr>
        <w:t>شده</w:t>
      </w:r>
      <w:r>
        <w:rPr>
          <w:rFonts w:cs="B Nazanin"/>
          <w:sz w:val="24"/>
          <w:szCs w:val="24"/>
          <w:rtl/>
        </w:rPr>
        <w:softHyphen/>
      </w:r>
      <w:r w:rsidR="00646D30" w:rsidRPr="00CD4071">
        <w:rPr>
          <w:rFonts w:cs="B Nazanin" w:hint="cs"/>
          <w:sz w:val="24"/>
          <w:szCs w:val="24"/>
          <w:rtl/>
        </w:rPr>
        <w:t>اند</w:t>
      </w:r>
      <w:r>
        <w:rPr>
          <w:rFonts w:cs="B Nazanin" w:hint="cs"/>
          <w:sz w:val="24"/>
          <w:szCs w:val="24"/>
          <w:rtl/>
        </w:rPr>
        <w:t xml:space="preserve"> تا یک نظم ویژه ای بر بازار شهر</w:t>
      </w:r>
      <w:r w:rsidR="00646D30" w:rsidRPr="00CD4071">
        <w:rPr>
          <w:rFonts w:cs="B Nazanin" w:hint="cs"/>
          <w:sz w:val="24"/>
          <w:szCs w:val="24"/>
          <w:rtl/>
        </w:rPr>
        <w:t>های این بخش از جهان حاکم باشد و تفکیک کا</w:t>
      </w:r>
      <w:r>
        <w:rPr>
          <w:rFonts w:cs="B Nazanin" w:hint="cs"/>
          <w:sz w:val="24"/>
          <w:szCs w:val="24"/>
          <w:rtl/>
        </w:rPr>
        <w:t>رکردهای مختلف بازار در دل راسته</w:t>
      </w:r>
      <w:r>
        <w:rPr>
          <w:rFonts w:cs="B Nazanin"/>
          <w:sz w:val="24"/>
          <w:szCs w:val="24"/>
          <w:rtl/>
        </w:rPr>
        <w:softHyphen/>
      </w:r>
      <w:r>
        <w:rPr>
          <w:rFonts w:cs="B Nazanin" w:hint="cs"/>
          <w:sz w:val="24"/>
          <w:szCs w:val="24"/>
          <w:rtl/>
        </w:rPr>
        <w:t>ها و سراها و تیمچه</w:t>
      </w:r>
      <w:r>
        <w:rPr>
          <w:rFonts w:cs="B Nazanin"/>
          <w:sz w:val="24"/>
          <w:szCs w:val="24"/>
          <w:rtl/>
        </w:rPr>
        <w:softHyphen/>
      </w:r>
      <w:r w:rsidR="00646D30" w:rsidRPr="00CD4071">
        <w:rPr>
          <w:rFonts w:cs="B Nazanin" w:hint="cs"/>
          <w:sz w:val="24"/>
          <w:szCs w:val="24"/>
          <w:rtl/>
        </w:rPr>
        <w:t>ها و ... آن صورت گیرد. اما تحولات یکصد سال اخیر در کل جامعه ما و نهایتاً شهرهای شرق اسلامی در اثر نفوذ فرهنگ بیگانه سبب گردید تا بخش</w:t>
      </w:r>
      <w:r>
        <w:rPr>
          <w:rFonts w:cs="B Nazanin"/>
          <w:sz w:val="24"/>
          <w:szCs w:val="24"/>
          <w:rtl/>
        </w:rPr>
        <w:softHyphen/>
      </w:r>
      <w:r>
        <w:rPr>
          <w:rFonts w:cs="B Nazanin" w:hint="cs"/>
          <w:sz w:val="24"/>
          <w:szCs w:val="24"/>
          <w:rtl/>
        </w:rPr>
        <w:t>هایی از شهر نیز با کار</w:t>
      </w:r>
      <w:r w:rsidR="00646D30" w:rsidRPr="00CD4071">
        <w:rPr>
          <w:rFonts w:cs="B Nazanin" w:hint="cs"/>
          <w:sz w:val="24"/>
          <w:szCs w:val="24"/>
          <w:rtl/>
        </w:rPr>
        <w:t xml:space="preserve">کردهای مختلف از جمله تجاری شکل یابد و در این میان خیابان به عنوان یک عنصر مدرن در این شهر ها شکل یافته و در دو سوی خیابان عملکردهای تجاری نیز نمود پیدا کنند. در چنین شرایط بازار دیگر تنها عنصر مسلط اقتصادی شهر نبود بلکه عناصر جدیدی که در تقابل آشکار با بازار شکل یافته </w:t>
      </w:r>
      <w:r>
        <w:rPr>
          <w:rFonts w:cs="B Nazanin" w:hint="cs"/>
          <w:sz w:val="24"/>
          <w:szCs w:val="24"/>
          <w:rtl/>
        </w:rPr>
        <w:t>بودند نیز عملکرد</w:t>
      </w:r>
      <w:r w:rsidR="00646D30" w:rsidRPr="00CD4071">
        <w:rPr>
          <w:rFonts w:cs="B Nazanin" w:hint="cs"/>
          <w:sz w:val="24"/>
          <w:szCs w:val="24"/>
          <w:rtl/>
        </w:rPr>
        <w:t>های اقتصادی و تجاری یافته بودند.</w:t>
      </w:r>
      <w:r w:rsidR="00490631">
        <w:rPr>
          <w:rFonts w:cs="B Nazanin" w:hint="cs"/>
          <w:sz w:val="24"/>
          <w:szCs w:val="24"/>
          <w:rtl/>
        </w:rPr>
        <w:t xml:space="preserve"> </w:t>
      </w:r>
      <w:r w:rsidR="00646D30" w:rsidRPr="00CD4071">
        <w:rPr>
          <w:rFonts w:cs="B Nazanin" w:hint="cs"/>
          <w:sz w:val="24"/>
          <w:szCs w:val="24"/>
          <w:rtl/>
        </w:rPr>
        <w:t>چنین ویژگی را در سده اخیر در مرکز تجاری شهر اردبیل نیز شاهد هستیم مطالعه تقابل اقتصادی بازار با بدنه خود (حاشیه خیابان</w:t>
      </w:r>
      <w:r>
        <w:rPr>
          <w:rFonts w:cs="B Nazanin"/>
          <w:sz w:val="24"/>
          <w:szCs w:val="24"/>
          <w:rtl/>
        </w:rPr>
        <w:softHyphen/>
      </w:r>
      <w:r w:rsidR="00646D30" w:rsidRPr="00CD4071">
        <w:rPr>
          <w:rFonts w:cs="B Nazanin" w:hint="cs"/>
          <w:sz w:val="24"/>
          <w:szCs w:val="24"/>
          <w:rtl/>
        </w:rPr>
        <w:t>های مجاور) نشان می دهد که عملکرد مسلط بازار همچنان به قوه خود باقی است. مقایسه چهار بدنه بازار با درون بافت آن نشان می دهد که بازار نه تنها به عنوان عنصر مسلط اقتصادی محدوده مطرح است بلکه تسلط آن در کل شهر و منطقه نیز نمایانگر می باشد عمده ترین ویژگی منف</w:t>
      </w:r>
      <w:r>
        <w:rPr>
          <w:rFonts w:cs="B Nazanin" w:hint="cs"/>
          <w:sz w:val="24"/>
          <w:szCs w:val="24"/>
          <w:rtl/>
        </w:rPr>
        <w:t>ی بازار که تحت تاثیر تحولات سده</w:t>
      </w:r>
      <w:r>
        <w:rPr>
          <w:rFonts w:cs="B Nazanin"/>
          <w:sz w:val="24"/>
          <w:szCs w:val="24"/>
          <w:rtl/>
        </w:rPr>
        <w:softHyphen/>
      </w:r>
      <w:r w:rsidR="00646D30" w:rsidRPr="00CD4071">
        <w:rPr>
          <w:rFonts w:cs="B Nazanin" w:hint="cs"/>
          <w:sz w:val="24"/>
          <w:szCs w:val="24"/>
          <w:rtl/>
        </w:rPr>
        <w:t xml:space="preserve">های </w:t>
      </w:r>
      <w:r>
        <w:rPr>
          <w:rFonts w:cs="B Nazanin" w:hint="cs"/>
          <w:sz w:val="24"/>
          <w:szCs w:val="24"/>
          <w:rtl/>
        </w:rPr>
        <w:t>اخیر،</w:t>
      </w:r>
      <w:r w:rsidR="00646D30" w:rsidRPr="00CD4071">
        <w:rPr>
          <w:rFonts w:cs="B Nazanin" w:hint="cs"/>
          <w:sz w:val="24"/>
          <w:szCs w:val="24"/>
          <w:rtl/>
        </w:rPr>
        <w:t>گریبان</w:t>
      </w:r>
      <w:r>
        <w:rPr>
          <w:rFonts w:cs="B Nazanin"/>
          <w:sz w:val="24"/>
          <w:szCs w:val="24"/>
          <w:rtl/>
        </w:rPr>
        <w:softHyphen/>
      </w:r>
      <w:r>
        <w:rPr>
          <w:rFonts w:cs="B Nazanin" w:hint="cs"/>
          <w:sz w:val="24"/>
          <w:szCs w:val="24"/>
          <w:rtl/>
        </w:rPr>
        <w:t>گیر آن شده ، از بین رفتن کار</w:t>
      </w:r>
      <w:r w:rsidR="00646D30" w:rsidRPr="00CD4071">
        <w:rPr>
          <w:rFonts w:cs="B Nazanin" w:hint="cs"/>
          <w:sz w:val="24"/>
          <w:szCs w:val="24"/>
          <w:rtl/>
        </w:rPr>
        <w:t>کردهای اقتصادی برخی از کاروانسراها و همچنین رو به نابودی گذاشتن بعضی از فعالیت</w:t>
      </w:r>
      <w:r>
        <w:rPr>
          <w:rFonts w:cs="B Nazanin"/>
          <w:sz w:val="24"/>
          <w:szCs w:val="24"/>
          <w:rtl/>
        </w:rPr>
        <w:softHyphen/>
      </w:r>
      <w:r w:rsidR="00646D30" w:rsidRPr="00CD4071">
        <w:rPr>
          <w:rFonts w:cs="B Nazanin" w:hint="cs"/>
          <w:sz w:val="24"/>
          <w:szCs w:val="24"/>
          <w:rtl/>
        </w:rPr>
        <w:t>های سخت نظیر مسگری و غیره می باشد.</w:t>
      </w:r>
      <w:bookmarkStart w:id="11" w:name="_Toc512039723"/>
    </w:p>
    <w:p w:rsidR="00FA0A5E" w:rsidRPr="006913CE" w:rsidRDefault="00FA0A5E" w:rsidP="006913CE">
      <w:pPr>
        <w:pStyle w:val="ListParagraph"/>
        <w:numPr>
          <w:ilvl w:val="0"/>
          <w:numId w:val="29"/>
        </w:numPr>
        <w:jc w:val="both"/>
        <w:rPr>
          <w:rFonts w:cs="B Nazanin"/>
          <w:sz w:val="24"/>
          <w:szCs w:val="24"/>
          <w:rtl/>
        </w:rPr>
      </w:pPr>
      <w:r w:rsidRPr="006913CE">
        <w:rPr>
          <w:rFonts w:cs="B Nazanin" w:hint="cs"/>
          <w:b/>
          <w:bCs/>
          <w:sz w:val="24"/>
          <w:szCs w:val="24"/>
          <w:rtl/>
        </w:rPr>
        <w:t>عملكرد اقتصادي:</w:t>
      </w:r>
      <w:bookmarkEnd w:id="11"/>
      <w:r w:rsidRPr="006913CE">
        <w:rPr>
          <w:rFonts w:cs="B Nazanin" w:hint="cs"/>
          <w:b/>
          <w:bCs/>
          <w:sz w:val="24"/>
          <w:szCs w:val="24"/>
          <w:rtl/>
        </w:rPr>
        <w:t xml:space="preserve"> </w:t>
      </w:r>
    </w:p>
    <w:p w:rsidR="00F2095B" w:rsidRPr="00CD4071" w:rsidRDefault="00FA0A5E" w:rsidP="002B2232">
      <w:pPr>
        <w:jc w:val="both"/>
        <w:rPr>
          <w:rFonts w:cs="B Nazanin"/>
          <w:sz w:val="24"/>
          <w:szCs w:val="24"/>
          <w:rtl/>
        </w:rPr>
      </w:pPr>
      <w:r w:rsidRPr="00CD4071">
        <w:rPr>
          <w:rFonts w:cs="B Nazanin" w:hint="cs"/>
          <w:sz w:val="24"/>
          <w:szCs w:val="24"/>
          <w:rtl/>
        </w:rPr>
        <w:t xml:space="preserve">عملكرد اقتصادی شاخصه اصلي و مهم محدوده مورد </w:t>
      </w:r>
      <w:r w:rsidR="006913CE">
        <w:rPr>
          <w:rFonts w:cs="B Nazanin" w:hint="cs"/>
          <w:sz w:val="24"/>
          <w:szCs w:val="24"/>
          <w:rtl/>
        </w:rPr>
        <w:t xml:space="preserve">مطالعه در نظام عملكردي شهري است، </w:t>
      </w:r>
      <w:r w:rsidRPr="00CD4071">
        <w:rPr>
          <w:rFonts w:cs="B Nazanin" w:hint="cs"/>
          <w:sz w:val="24"/>
          <w:szCs w:val="24"/>
          <w:rtl/>
        </w:rPr>
        <w:t>به عبارتي كاركرد اقتصادي هر يك از عناصر  مهم كه از عملكرد اقتصادي برخوردار مي باشند جايگاه ويژه اي به محدوده طرح از اين حيث بخشيده است‌، چنين خصوصيت بازار اردبيل سبب شده تا كاركرد آن نه تنها در نظام شهري بلكه در نظام منطقه اي نيز قابل توجه بوده و آن را به عنوان يكي از عناصر عمده اقتصادي نمايان سازد به طوريكه در محدوده مورد مطالعه به سبب كاركرد</w:t>
      </w:r>
      <w:r w:rsidR="006913CE">
        <w:rPr>
          <w:rFonts w:cs="B Nazanin" w:hint="cs"/>
          <w:sz w:val="24"/>
          <w:szCs w:val="24"/>
          <w:rtl/>
        </w:rPr>
        <w:t>هاي متنوع اقتصادي كه بصورت عمده</w:t>
      </w:r>
      <w:r w:rsidR="006913CE">
        <w:rPr>
          <w:rFonts w:cs="B Nazanin"/>
          <w:sz w:val="24"/>
          <w:szCs w:val="24"/>
          <w:rtl/>
        </w:rPr>
        <w:softHyphen/>
      </w:r>
      <w:r w:rsidR="006913CE">
        <w:rPr>
          <w:rFonts w:cs="B Nazanin" w:hint="cs"/>
          <w:sz w:val="24"/>
          <w:szCs w:val="24"/>
          <w:rtl/>
        </w:rPr>
        <w:t>فروشي، خرده</w:t>
      </w:r>
      <w:r w:rsidR="006913CE">
        <w:rPr>
          <w:rFonts w:cs="B Nazanin"/>
          <w:sz w:val="24"/>
          <w:szCs w:val="24"/>
          <w:rtl/>
        </w:rPr>
        <w:softHyphen/>
      </w:r>
      <w:r w:rsidR="006913CE">
        <w:rPr>
          <w:rFonts w:cs="B Nazanin" w:hint="cs"/>
          <w:sz w:val="24"/>
          <w:szCs w:val="24"/>
          <w:rtl/>
        </w:rPr>
        <w:t>فروشي، پيشه</w:t>
      </w:r>
      <w:r w:rsidR="006913CE">
        <w:rPr>
          <w:rFonts w:cs="B Nazanin"/>
          <w:sz w:val="24"/>
          <w:szCs w:val="24"/>
          <w:rtl/>
        </w:rPr>
        <w:softHyphen/>
      </w:r>
      <w:r w:rsidR="006913CE">
        <w:rPr>
          <w:rFonts w:cs="B Nazanin" w:hint="cs"/>
          <w:sz w:val="24"/>
          <w:szCs w:val="24"/>
          <w:rtl/>
        </w:rPr>
        <w:t xml:space="preserve">وري و ... حاكميت دارد، </w:t>
      </w:r>
      <w:r w:rsidRPr="00CD4071">
        <w:rPr>
          <w:rFonts w:cs="B Nazanin" w:hint="cs"/>
          <w:sz w:val="24"/>
          <w:szCs w:val="24"/>
          <w:rtl/>
        </w:rPr>
        <w:t>از جايگاه خاصي در نظام عملكردي شهر نيز دارا مي باشد.</w:t>
      </w:r>
    </w:p>
    <w:p w:rsidR="00490631" w:rsidRPr="00CD4071" w:rsidRDefault="00646D30" w:rsidP="00490631">
      <w:pPr>
        <w:jc w:val="both"/>
        <w:rPr>
          <w:rFonts w:cs="B Nazanin"/>
          <w:sz w:val="24"/>
          <w:szCs w:val="24"/>
          <w:rtl/>
        </w:rPr>
      </w:pPr>
      <w:r w:rsidRPr="00CD4071">
        <w:rPr>
          <w:rFonts w:cs="B Nazanin" w:hint="cs"/>
          <w:sz w:val="24"/>
          <w:szCs w:val="24"/>
          <w:rtl/>
        </w:rPr>
        <w:t>نتایج زیر از بررسی فعالیتهای اقتصادی  محدوده مورد</w:t>
      </w:r>
      <w:r w:rsidR="00FA0A5E" w:rsidRPr="00CD4071">
        <w:rPr>
          <w:rFonts w:cs="B Nazanin" w:hint="cs"/>
          <w:sz w:val="24"/>
          <w:szCs w:val="24"/>
          <w:rtl/>
        </w:rPr>
        <w:t xml:space="preserve"> مطالعه حاصل می</w:t>
      </w:r>
      <w:r w:rsidRPr="00CD4071">
        <w:rPr>
          <w:rFonts w:cs="B Nazanin" w:hint="cs"/>
          <w:sz w:val="24"/>
          <w:szCs w:val="24"/>
          <w:rtl/>
        </w:rPr>
        <w:t xml:space="preserve"> شوند: </w:t>
      </w:r>
    </w:p>
    <w:p w:rsidR="00646D30" w:rsidRPr="00CD4071" w:rsidRDefault="00646D30" w:rsidP="006913CE">
      <w:pPr>
        <w:pStyle w:val="ListParagraph"/>
        <w:numPr>
          <w:ilvl w:val="0"/>
          <w:numId w:val="30"/>
        </w:numPr>
        <w:jc w:val="both"/>
        <w:rPr>
          <w:rFonts w:cs="B Nazanin"/>
          <w:sz w:val="24"/>
          <w:szCs w:val="24"/>
          <w:rtl/>
        </w:rPr>
      </w:pPr>
      <w:r w:rsidRPr="00CD4071">
        <w:rPr>
          <w:rFonts w:cs="B Nazanin" w:hint="cs"/>
          <w:sz w:val="24"/>
          <w:szCs w:val="24"/>
          <w:rtl/>
        </w:rPr>
        <w:t>بازار اردبیل کماکان عضو مسلط اقتصادی شهر و منطقه به شمار می رود.</w:t>
      </w:r>
    </w:p>
    <w:p w:rsidR="00F2095B" w:rsidRPr="00CD4071" w:rsidRDefault="006913CE" w:rsidP="006913CE">
      <w:pPr>
        <w:pStyle w:val="ListParagraph"/>
        <w:numPr>
          <w:ilvl w:val="0"/>
          <w:numId w:val="30"/>
        </w:numPr>
        <w:jc w:val="both"/>
        <w:rPr>
          <w:rFonts w:cs="B Nazanin"/>
          <w:sz w:val="24"/>
          <w:szCs w:val="24"/>
          <w:rtl/>
        </w:rPr>
      </w:pPr>
      <w:r>
        <w:rPr>
          <w:rFonts w:cs="B Nazanin" w:hint="cs"/>
          <w:sz w:val="24"/>
          <w:szCs w:val="24"/>
          <w:rtl/>
        </w:rPr>
        <w:t>فعالیتهایی که خاص بازار می</w:t>
      </w:r>
      <w:r>
        <w:rPr>
          <w:rFonts w:cs="B Nazanin"/>
          <w:sz w:val="24"/>
          <w:szCs w:val="24"/>
          <w:rtl/>
        </w:rPr>
        <w:softHyphen/>
      </w:r>
      <w:r w:rsidR="00646D30" w:rsidRPr="00CD4071">
        <w:rPr>
          <w:rFonts w:cs="B Nazanin" w:hint="cs"/>
          <w:sz w:val="24"/>
          <w:szCs w:val="24"/>
          <w:rtl/>
        </w:rPr>
        <w:t>باشند کمتر توانسته اند در بدنه های فوق نفوذ داشته باشند.</w:t>
      </w:r>
    </w:p>
    <w:p w:rsidR="00490631" w:rsidRPr="00490631" w:rsidRDefault="006913CE" w:rsidP="00490631">
      <w:pPr>
        <w:pStyle w:val="ListParagraph"/>
        <w:numPr>
          <w:ilvl w:val="0"/>
          <w:numId w:val="30"/>
        </w:numPr>
        <w:jc w:val="both"/>
        <w:rPr>
          <w:rFonts w:cs="B Nazanin"/>
          <w:sz w:val="24"/>
          <w:szCs w:val="24"/>
          <w:rtl/>
        </w:rPr>
      </w:pPr>
      <w:r>
        <w:rPr>
          <w:rFonts w:cs="B Nazanin" w:hint="cs"/>
          <w:sz w:val="24"/>
          <w:szCs w:val="24"/>
          <w:rtl/>
        </w:rPr>
        <w:t>هر کدام از بدنه</w:t>
      </w:r>
      <w:r>
        <w:rPr>
          <w:rFonts w:cs="B Nazanin"/>
          <w:sz w:val="24"/>
          <w:szCs w:val="24"/>
          <w:rtl/>
        </w:rPr>
        <w:softHyphen/>
      </w:r>
      <w:r w:rsidR="00646D30" w:rsidRPr="00CD4071">
        <w:rPr>
          <w:rFonts w:cs="B Nazanin" w:hint="cs"/>
          <w:sz w:val="24"/>
          <w:szCs w:val="24"/>
          <w:rtl/>
        </w:rPr>
        <w:t>ها از تنوع زیاد مشاغل و کسبه برخوردار هستند.</w:t>
      </w:r>
    </w:p>
    <w:p w:rsidR="00646D30" w:rsidRPr="006913CE" w:rsidRDefault="00646D30" w:rsidP="006913CE">
      <w:pPr>
        <w:pStyle w:val="ListParagraph"/>
        <w:numPr>
          <w:ilvl w:val="0"/>
          <w:numId w:val="29"/>
        </w:numPr>
        <w:rPr>
          <w:rFonts w:cs="B Nazanin"/>
          <w:b/>
          <w:bCs/>
          <w:sz w:val="24"/>
          <w:szCs w:val="24"/>
          <w:rtl/>
        </w:rPr>
      </w:pPr>
      <w:bookmarkStart w:id="12" w:name="_Toc512039724"/>
      <w:r w:rsidRPr="006913CE">
        <w:rPr>
          <w:rFonts w:cs="B Nazanin" w:hint="cs"/>
          <w:b/>
          <w:bCs/>
          <w:sz w:val="24"/>
          <w:szCs w:val="24"/>
          <w:rtl/>
        </w:rPr>
        <w:t>عناصر مر بوط به فعاليتهاي تجاري</w:t>
      </w:r>
      <w:bookmarkEnd w:id="12"/>
    </w:p>
    <w:p w:rsidR="00D40489" w:rsidRPr="00CD4071" w:rsidRDefault="00646D30" w:rsidP="002B2232">
      <w:pPr>
        <w:jc w:val="both"/>
        <w:rPr>
          <w:rFonts w:cs="B Nazanin"/>
          <w:sz w:val="24"/>
          <w:szCs w:val="24"/>
          <w:rtl/>
        </w:rPr>
      </w:pPr>
      <w:r w:rsidRPr="00CD4071">
        <w:rPr>
          <w:rFonts w:cs="B Nazanin" w:hint="cs"/>
          <w:sz w:val="24"/>
          <w:szCs w:val="24"/>
          <w:rtl/>
        </w:rPr>
        <w:t>مهم ترين عملكرد بازار، خريد و فروش و توزيع كالا مي باشد كه عناصر مربوط به اين نوع فعاليتها عبارتند از: تيمچه، تيم، خان، راسته ها. همچنين در قيصريه نيز به طوري كه قبلاً اشاره گرديد، فعاليتهاي تجاري همراه با بعضي از كارهاي توليدي همراه با انبارداري در سراها وجود دارد.</w:t>
      </w:r>
    </w:p>
    <w:p w:rsidR="00FA0A5E" w:rsidRPr="006913CE" w:rsidRDefault="00661B2B" w:rsidP="006913CE">
      <w:pPr>
        <w:rPr>
          <w:rFonts w:cs="B Nazanin"/>
          <w:b/>
          <w:bCs/>
          <w:sz w:val="24"/>
          <w:szCs w:val="24"/>
          <w:rtl/>
        </w:rPr>
      </w:pPr>
      <w:bookmarkStart w:id="13" w:name="_Toc512039725"/>
      <w:r>
        <w:rPr>
          <w:rFonts w:cs="B Nazanin" w:hint="cs"/>
          <w:b/>
          <w:bCs/>
          <w:sz w:val="24"/>
          <w:szCs w:val="24"/>
          <w:rtl/>
        </w:rPr>
        <w:t xml:space="preserve">2-7. </w:t>
      </w:r>
      <w:r w:rsidR="00646D30" w:rsidRPr="006913CE">
        <w:rPr>
          <w:rFonts w:cs="B Nazanin" w:hint="cs"/>
          <w:b/>
          <w:bCs/>
          <w:sz w:val="24"/>
          <w:szCs w:val="24"/>
          <w:rtl/>
        </w:rPr>
        <w:t>مطالعات اجتماعی</w:t>
      </w:r>
      <w:bookmarkEnd w:id="13"/>
    </w:p>
    <w:p w:rsidR="00D40489" w:rsidRPr="00CD4071" w:rsidRDefault="00FA0A5E" w:rsidP="002B2232">
      <w:pPr>
        <w:jc w:val="both"/>
        <w:rPr>
          <w:rFonts w:cs="B Nazanin"/>
          <w:b/>
          <w:bCs/>
          <w:sz w:val="24"/>
          <w:szCs w:val="24"/>
          <w:rtl/>
        </w:rPr>
      </w:pPr>
      <w:r w:rsidRPr="00CD4071">
        <w:rPr>
          <w:rFonts w:cs="B Nazanin" w:hint="cs"/>
          <w:sz w:val="24"/>
          <w:szCs w:val="24"/>
          <w:rtl/>
        </w:rPr>
        <w:t xml:space="preserve">بازار اردبيل يكي از بازارهاي مهم منطقه اي و در برخي از مقاطع زماني بين المللي بوده كه در طول تاريخ دگرگوني بسياري يافته است. اين بازار از ديرباز علاوه بر وظيفه اصلي خوديعني مبادله كالا  نقش تعيين كننده ديگري از نظر انتقال افكار و عقايد (به علت رفت و آمد تجار خارجي)، نشر اخبار، ارتباط مردم با دنياي خارج و تحول در فرهنگ واقتصاد شهر داشته است، در </w:t>
      </w:r>
      <w:r w:rsidRPr="00CD4071">
        <w:rPr>
          <w:rFonts w:cs="B Nazanin" w:hint="cs"/>
          <w:sz w:val="24"/>
          <w:szCs w:val="24"/>
          <w:rtl/>
        </w:rPr>
        <w:lastRenderedPageBreak/>
        <w:t>وضعيت موجود نيز بازار نقش بسيار مهم و  مشخص خود را در زندگي شهري حفظ كرده است و هنوز هم تجارت، مذهب و عوامل اجتماعي با پيچيدگي خاص و روابط متقابل حاصل از آن با هم تركيب شده و بر فضاي شهري مسلط گرديده و به طور بارزي خود نمايي مي كند. از نظر كالبدي تا حد زيادي همبستگي بين اجزاي آن حفظ گرديده و همانطور كه در زمان احداث هيچ چيز در اين مجموعه باطل و بلا مصرف نبوده و براي هر چيز و هر سازه و فرمي هدفي وجود داشته است.</w:t>
      </w:r>
      <w:r w:rsidR="00661B2B">
        <w:rPr>
          <w:rFonts w:cs="B Nazanin" w:hint="cs"/>
          <w:sz w:val="24"/>
          <w:szCs w:val="24"/>
          <w:rtl/>
        </w:rPr>
        <w:t xml:space="preserve"> </w:t>
      </w:r>
      <w:r w:rsidRPr="00CD4071">
        <w:rPr>
          <w:rFonts w:cs="B Nazanin" w:hint="cs"/>
          <w:sz w:val="24"/>
          <w:szCs w:val="24"/>
          <w:rtl/>
        </w:rPr>
        <w:t>امروزه نيز در شعبات ستون فقرات اصلي آن يعني راسته ها انواع گوناگونی از فضاهاي پرحجم مشاهد</w:t>
      </w:r>
      <w:r w:rsidR="00661B2B">
        <w:rPr>
          <w:rFonts w:cs="B Nazanin" w:hint="cs"/>
          <w:sz w:val="24"/>
          <w:szCs w:val="24"/>
          <w:rtl/>
        </w:rPr>
        <w:t>ه ميشود كه هر  يك دنياي جداگانه</w:t>
      </w:r>
      <w:r w:rsidR="00661B2B">
        <w:rPr>
          <w:rFonts w:cs="B Nazanin"/>
          <w:sz w:val="24"/>
          <w:szCs w:val="24"/>
          <w:rtl/>
        </w:rPr>
        <w:softHyphen/>
      </w:r>
      <w:r w:rsidRPr="00CD4071">
        <w:rPr>
          <w:rFonts w:cs="B Nazanin" w:hint="cs"/>
          <w:sz w:val="24"/>
          <w:szCs w:val="24"/>
          <w:rtl/>
        </w:rPr>
        <w:t>اي دارند و كاملاً‌ با هدف مورد نظر منطبق هستند و حرف و مشاغل مستقر در آنها مانند زرگرها و مسگرها، دباغ</w:t>
      </w:r>
      <w:r w:rsidR="00661B2B">
        <w:rPr>
          <w:rFonts w:cs="B Nazanin"/>
          <w:sz w:val="24"/>
          <w:szCs w:val="24"/>
          <w:rtl/>
        </w:rPr>
        <w:softHyphen/>
      </w:r>
      <w:r w:rsidRPr="00CD4071">
        <w:rPr>
          <w:rFonts w:cs="B Nazanin" w:hint="cs"/>
          <w:sz w:val="24"/>
          <w:szCs w:val="24"/>
          <w:rtl/>
        </w:rPr>
        <w:t>ها و غيره نام گروه خود را به بخش ويژه خود داده اند</w:t>
      </w:r>
      <w:r w:rsidRPr="00CD4071">
        <w:rPr>
          <w:rFonts w:cs="B Nazanin" w:hint="cs"/>
          <w:b/>
          <w:bCs/>
          <w:sz w:val="24"/>
          <w:szCs w:val="24"/>
          <w:rtl/>
        </w:rPr>
        <w:t>.</w:t>
      </w:r>
    </w:p>
    <w:p w:rsidR="00F2095B" w:rsidRPr="00661B2B" w:rsidRDefault="00661B2B" w:rsidP="00661B2B">
      <w:pPr>
        <w:rPr>
          <w:rFonts w:cs="B Nazanin"/>
          <w:b/>
          <w:bCs/>
          <w:sz w:val="24"/>
          <w:szCs w:val="24"/>
          <w:rtl/>
        </w:rPr>
      </w:pPr>
      <w:bookmarkStart w:id="14" w:name="_Toc512039726"/>
      <w:r>
        <w:rPr>
          <w:rFonts w:cs="B Nazanin" w:hint="cs"/>
          <w:b/>
          <w:bCs/>
          <w:sz w:val="24"/>
          <w:szCs w:val="24"/>
          <w:rtl/>
        </w:rPr>
        <w:t>3-7</w:t>
      </w:r>
      <w:r w:rsidR="00D40489" w:rsidRPr="00661B2B">
        <w:rPr>
          <w:rFonts w:cs="B Nazanin" w:hint="cs"/>
          <w:b/>
          <w:bCs/>
          <w:sz w:val="24"/>
          <w:szCs w:val="24"/>
          <w:rtl/>
        </w:rPr>
        <w:t>.</w:t>
      </w:r>
      <w:r>
        <w:rPr>
          <w:rFonts w:cs="B Nazanin" w:hint="cs"/>
          <w:b/>
          <w:bCs/>
          <w:sz w:val="24"/>
          <w:szCs w:val="24"/>
          <w:rtl/>
        </w:rPr>
        <w:t xml:space="preserve"> </w:t>
      </w:r>
      <w:r w:rsidR="00411BD7" w:rsidRPr="00661B2B">
        <w:rPr>
          <w:rFonts w:cs="B Nazanin" w:hint="cs"/>
          <w:b/>
          <w:bCs/>
          <w:sz w:val="24"/>
          <w:szCs w:val="24"/>
          <w:rtl/>
        </w:rPr>
        <w:t>عملكرد های تاريخي و فرهنگي:</w:t>
      </w:r>
      <w:bookmarkEnd w:id="14"/>
      <w:r w:rsidR="00411BD7" w:rsidRPr="00661B2B">
        <w:rPr>
          <w:rFonts w:cs="B Nazanin" w:hint="cs"/>
          <w:b/>
          <w:bCs/>
          <w:sz w:val="24"/>
          <w:szCs w:val="24"/>
          <w:rtl/>
        </w:rPr>
        <w:t xml:space="preserve"> </w:t>
      </w:r>
    </w:p>
    <w:p w:rsidR="00411BD7" w:rsidRPr="00CD4071" w:rsidRDefault="00411BD7" w:rsidP="002B2232">
      <w:pPr>
        <w:jc w:val="both"/>
        <w:rPr>
          <w:rFonts w:cs="B Nazanin"/>
          <w:sz w:val="24"/>
          <w:szCs w:val="24"/>
          <w:rtl/>
        </w:rPr>
      </w:pPr>
      <w:r w:rsidRPr="00CD4071">
        <w:rPr>
          <w:rFonts w:cs="B Nazanin" w:hint="cs"/>
          <w:sz w:val="24"/>
          <w:szCs w:val="24"/>
          <w:rtl/>
        </w:rPr>
        <w:t>شهر اردبيل با سابقه تاريخي بس طولاني از اهميت ويژه اي در اين زمينه برخو</w:t>
      </w:r>
      <w:r w:rsidR="00661B2B">
        <w:rPr>
          <w:rFonts w:cs="B Nazanin" w:hint="cs"/>
          <w:sz w:val="24"/>
          <w:szCs w:val="24"/>
          <w:rtl/>
        </w:rPr>
        <w:t>ردار مي باشد، اين ا</w:t>
      </w:r>
      <w:r w:rsidRPr="00CD4071">
        <w:rPr>
          <w:rFonts w:cs="B Nazanin" w:hint="cs"/>
          <w:sz w:val="24"/>
          <w:szCs w:val="24"/>
          <w:rtl/>
        </w:rPr>
        <w:t>مر سبب شده تا ارزش تاريخي و فرهنگي شهر قابل توجه باشد، ‌وجود برخي از عناصر و ابنيه قدیمی اهمیت تاريخي شهر را به خوبي بيان مي نمايد و با توجه به چنين آثاري است كه جريان زندگي دوران گذشته در حال حاضر تداعي مي گردد،</w:t>
      </w:r>
      <w:r w:rsidR="00661B2B">
        <w:rPr>
          <w:rFonts w:cs="B Nazanin" w:hint="cs"/>
          <w:sz w:val="24"/>
          <w:szCs w:val="24"/>
          <w:rtl/>
        </w:rPr>
        <w:t xml:space="preserve"> </w:t>
      </w:r>
      <w:r w:rsidRPr="00CD4071">
        <w:rPr>
          <w:rFonts w:cs="B Nazanin" w:hint="cs"/>
          <w:sz w:val="24"/>
          <w:szCs w:val="24"/>
          <w:rtl/>
        </w:rPr>
        <w:t>‌تحت تاثير چنين  ويژگي مي توا</w:t>
      </w:r>
      <w:r w:rsidR="00661B2B">
        <w:rPr>
          <w:rFonts w:cs="B Nazanin" w:hint="cs"/>
          <w:sz w:val="24"/>
          <w:szCs w:val="24"/>
          <w:rtl/>
        </w:rPr>
        <w:t>ن گفت كه محدوده مورد مطالعه ياد</w:t>
      </w:r>
      <w:r w:rsidRPr="00CD4071">
        <w:rPr>
          <w:rFonts w:cs="B Nazanin" w:hint="cs"/>
          <w:sz w:val="24"/>
          <w:szCs w:val="24"/>
          <w:rtl/>
        </w:rPr>
        <w:t>آور جريان زندگي اقتصادي اجتماعي ساكنين شهر اردبيل در ادوار متاخر مي باشد كه از جمله مهمترين آثار در اين زمينه بازار اردبيل است که اهميت شاياني دارد.</w:t>
      </w:r>
      <w:r w:rsidR="002B2232" w:rsidRPr="00CD4071">
        <w:rPr>
          <w:rFonts w:cs="B Nazanin" w:hint="cs"/>
          <w:sz w:val="24"/>
          <w:szCs w:val="24"/>
          <w:rtl/>
        </w:rPr>
        <w:t xml:space="preserve"> </w:t>
      </w:r>
      <w:r w:rsidRPr="00CD4071">
        <w:rPr>
          <w:rFonts w:cs="B Nazanin" w:hint="cs"/>
          <w:sz w:val="24"/>
          <w:szCs w:val="24"/>
          <w:rtl/>
        </w:rPr>
        <w:t>در واقع بازار اردبيل با داشتن سابقه طولاني و بعنوان يكي از مجموعه های مهم شهري، از گذشته تا به امروز بصورت نشانه شهری در باف</w:t>
      </w:r>
      <w:r w:rsidR="00661B2B">
        <w:rPr>
          <w:rFonts w:cs="B Nazanin" w:hint="cs"/>
          <w:sz w:val="24"/>
          <w:szCs w:val="24"/>
          <w:rtl/>
        </w:rPr>
        <w:t>ت كالبدي آن نقش مهمي را ايفا مي</w:t>
      </w:r>
      <w:r w:rsidR="00661B2B">
        <w:rPr>
          <w:rFonts w:cs="B Nazanin"/>
          <w:sz w:val="24"/>
          <w:szCs w:val="24"/>
          <w:rtl/>
        </w:rPr>
        <w:softHyphen/>
      </w:r>
      <w:r w:rsidRPr="00CD4071">
        <w:rPr>
          <w:rFonts w:cs="B Nazanin" w:hint="cs"/>
          <w:sz w:val="24"/>
          <w:szCs w:val="24"/>
          <w:rtl/>
        </w:rPr>
        <w:t>نمایدو به عنوان يكي از الگوهای مهم در زمينه هویت شهرهای شرقی اسلامي مطرح مي‌باشد و این بازار با داشتن سراها، تيمچه ها،‌قيصريه و ... همچنين بخش</w:t>
      </w:r>
      <w:r w:rsidR="00661B2B">
        <w:rPr>
          <w:rFonts w:cs="B Nazanin"/>
          <w:sz w:val="24"/>
          <w:szCs w:val="24"/>
          <w:rtl/>
        </w:rPr>
        <w:softHyphen/>
      </w:r>
      <w:r w:rsidRPr="00CD4071">
        <w:rPr>
          <w:rFonts w:cs="B Nazanin" w:hint="cs"/>
          <w:sz w:val="24"/>
          <w:szCs w:val="24"/>
          <w:rtl/>
        </w:rPr>
        <w:t xml:space="preserve">بندي فضايي ويژه اي كه دارد به خوبي در الگوی شهر شرقی اسلامي جا مي‌گيرد. </w:t>
      </w:r>
    </w:p>
    <w:p w:rsidR="00F2095B" w:rsidRPr="00CD4071" w:rsidRDefault="00411BD7" w:rsidP="002B2232">
      <w:pPr>
        <w:jc w:val="both"/>
        <w:rPr>
          <w:rFonts w:cs="B Nazanin"/>
          <w:sz w:val="24"/>
          <w:szCs w:val="24"/>
          <w:rtl/>
        </w:rPr>
      </w:pPr>
      <w:r w:rsidRPr="00CD4071">
        <w:rPr>
          <w:rFonts w:cs="B Nazanin" w:hint="cs"/>
          <w:sz w:val="24"/>
          <w:szCs w:val="24"/>
          <w:rtl/>
        </w:rPr>
        <w:t xml:space="preserve">بنابراين مي توان گفت كه محدوده مورد مطالعه بازار كه در واقع قلب شهر را نيز شكل مي دهد سبب شده تا اهميت فرهنگي و تاريخي محدوده در نظام عملكردي شهر قابل توجه باشد و به سبب داشتن نوع معماري ويژه و سنتي و ارزش و سابقه طولاني به عنوان يكي از قطب هاي تاريخي بافت شهر مطرح گردد. </w:t>
      </w:r>
    </w:p>
    <w:p w:rsidR="00646D30" w:rsidRPr="00661B2B" w:rsidRDefault="00646D30" w:rsidP="00661B2B">
      <w:pPr>
        <w:pStyle w:val="ListParagraph"/>
        <w:numPr>
          <w:ilvl w:val="0"/>
          <w:numId w:val="29"/>
        </w:numPr>
        <w:rPr>
          <w:rFonts w:cs="B Nazanin"/>
          <w:b/>
          <w:bCs/>
          <w:rtl/>
        </w:rPr>
      </w:pPr>
      <w:bookmarkStart w:id="15" w:name="_Toc512039727"/>
      <w:r w:rsidRPr="00661B2B">
        <w:rPr>
          <w:rFonts w:cs="B Nazanin" w:hint="cs"/>
          <w:b/>
          <w:bCs/>
          <w:rtl/>
        </w:rPr>
        <w:t>بررسی وضعیت و نوع فعالیتهای جمعی در محدوده مورد مطالعه</w:t>
      </w:r>
      <w:bookmarkEnd w:id="15"/>
    </w:p>
    <w:p w:rsidR="00646D30" w:rsidRPr="00CD4071" w:rsidRDefault="00646D30" w:rsidP="002B2232">
      <w:pPr>
        <w:jc w:val="both"/>
        <w:rPr>
          <w:rFonts w:cs="B Nazanin"/>
          <w:sz w:val="24"/>
          <w:szCs w:val="24"/>
          <w:rtl/>
        </w:rPr>
      </w:pPr>
      <w:r w:rsidRPr="00CD4071">
        <w:rPr>
          <w:rFonts w:cs="B Nazanin" w:hint="cs"/>
          <w:sz w:val="24"/>
          <w:szCs w:val="24"/>
          <w:rtl/>
        </w:rPr>
        <w:t>یکی از خصوصیات بارز و عمده محدوده مورد مطالعه استقرار بازار و مراکز تجاری در آن است. برخلاف بسیاری از شهرهایی که سابقه تاریخی چند ساله دارند و در آنها بازار و محدوده مرکزی شهر اهمیت و اعتبار خود را از دست داده اند در شهر اردبیل چنین نشده و هنوز هم بازار و مراکز تجاری اطراف آن به شدت فعال و پررونق هستند. در واقع کلیه فعالیتهای تجاری در این محدوده استقرار یافته اند و به عبارتی مهم ترین قطب تجاری شهر محسوب می شوند</w:t>
      </w:r>
    </w:p>
    <w:p w:rsidR="00F2095B" w:rsidRPr="00CD4071" w:rsidRDefault="00646D30" w:rsidP="002B2232">
      <w:pPr>
        <w:jc w:val="both"/>
        <w:rPr>
          <w:rFonts w:cs="B Nazanin"/>
          <w:sz w:val="24"/>
          <w:szCs w:val="24"/>
          <w:rtl/>
        </w:rPr>
      </w:pPr>
      <w:r w:rsidRPr="00CD4071">
        <w:rPr>
          <w:rFonts w:cs="B Nazanin" w:hint="cs"/>
          <w:sz w:val="24"/>
          <w:szCs w:val="24"/>
          <w:rtl/>
        </w:rPr>
        <w:t>مسجد جامع، مدرسه علمیه اردبیل، مسجد جامع میر صالح و نیز مسجد پنج تن آل عبا از جمله مهمترین مراکز مذهبی محدوده مورد مطالعه هستند.</w:t>
      </w:r>
    </w:p>
    <w:p w:rsidR="00C858C4" w:rsidRPr="00661B2B" w:rsidRDefault="00661B2B" w:rsidP="00661B2B">
      <w:pPr>
        <w:rPr>
          <w:rFonts w:cs="B Nazanin"/>
          <w:b/>
          <w:bCs/>
          <w:sz w:val="24"/>
          <w:szCs w:val="24"/>
          <w:rtl/>
        </w:rPr>
      </w:pPr>
      <w:bookmarkStart w:id="16" w:name="_Toc512039728"/>
      <w:r>
        <w:rPr>
          <w:rFonts w:cs="B Nazanin" w:hint="cs"/>
          <w:b/>
          <w:bCs/>
          <w:sz w:val="24"/>
          <w:szCs w:val="24"/>
          <w:rtl/>
        </w:rPr>
        <w:t>4-7.</w:t>
      </w:r>
      <w:r w:rsidR="00C858C4" w:rsidRPr="00661B2B">
        <w:rPr>
          <w:rFonts w:cs="B Nazanin" w:hint="cs"/>
          <w:b/>
          <w:bCs/>
          <w:sz w:val="24"/>
          <w:szCs w:val="24"/>
          <w:rtl/>
        </w:rPr>
        <w:t xml:space="preserve"> آسیب شناسی اجتماعی و جمعٌیت محدوده مورد مطالعه</w:t>
      </w:r>
      <w:bookmarkEnd w:id="16"/>
      <w:r w:rsidR="00C858C4" w:rsidRPr="00661B2B">
        <w:rPr>
          <w:rFonts w:cs="B Nazanin" w:hint="cs"/>
          <w:b/>
          <w:bCs/>
          <w:sz w:val="24"/>
          <w:szCs w:val="24"/>
          <w:rtl/>
        </w:rPr>
        <w:t xml:space="preserve">  </w:t>
      </w:r>
    </w:p>
    <w:p w:rsidR="00C858C4" w:rsidRPr="00CD4071" w:rsidRDefault="00C858C4" w:rsidP="002B2232">
      <w:pPr>
        <w:jc w:val="both"/>
        <w:rPr>
          <w:rFonts w:cs="B Nazanin"/>
          <w:sz w:val="24"/>
          <w:szCs w:val="24"/>
          <w:rtl/>
        </w:rPr>
      </w:pPr>
      <w:r w:rsidRPr="00CD4071">
        <w:rPr>
          <w:rFonts w:cs="B Nazanin" w:hint="cs"/>
          <w:sz w:val="24"/>
          <w:szCs w:val="24"/>
          <w:rtl/>
        </w:rPr>
        <w:t>از نظر اجتماعی و جمعیتی می توان آسیبهای زیر را مورد بررسی قرار داد :</w:t>
      </w:r>
    </w:p>
    <w:p w:rsidR="00C858C4" w:rsidRPr="00661B2B" w:rsidRDefault="00C858C4" w:rsidP="00661B2B">
      <w:pPr>
        <w:pStyle w:val="ListParagraph"/>
        <w:numPr>
          <w:ilvl w:val="0"/>
          <w:numId w:val="29"/>
        </w:numPr>
        <w:rPr>
          <w:rFonts w:cs="B Nazanin"/>
          <w:b/>
          <w:bCs/>
          <w:rtl/>
        </w:rPr>
      </w:pPr>
      <w:bookmarkStart w:id="17" w:name="_Toc512039729"/>
      <w:r w:rsidRPr="00661B2B">
        <w:rPr>
          <w:rFonts w:cs="B Nazanin" w:hint="cs"/>
          <w:b/>
          <w:bCs/>
          <w:rtl/>
        </w:rPr>
        <w:t>کاهش ارزشهای محلهای و مسکونی</w:t>
      </w:r>
      <w:bookmarkEnd w:id="17"/>
    </w:p>
    <w:p w:rsidR="00C858C4" w:rsidRPr="00CD4071" w:rsidRDefault="00C858C4" w:rsidP="002B2232">
      <w:pPr>
        <w:jc w:val="both"/>
        <w:rPr>
          <w:rFonts w:cs="B Nazanin"/>
          <w:sz w:val="24"/>
          <w:szCs w:val="24"/>
          <w:rtl/>
        </w:rPr>
      </w:pPr>
      <w:r w:rsidRPr="00CD4071">
        <w:rPr>
          <w:rFonts w:cs="B Nazanin" w:hint="cs"/>
          <w:sz w:val="24"/>
          <w:szCs w:val="24"/>
          <w:rtl/>
        </w:rPr>
        <w:t>محدو</w:t>
      </w:r>
      <w:r w:rsidR="00661B2B">
        <w:rPr>
          <w:rFonts w:cs="B Nazanin" w:hint="cs"/>
          <w:sz w:val="24"/>
          <w:szCs w:val="24"/>
          <w:rtl/>
        </w:rPr>
        <w:t>ده مورد مطالعه که قبلاً از محله</w:t>
      </w:r>
      <w:r w:rsidR="00661B2B">
        <w:rPr>
          <w:rFonts w:cs="B Nazanin"/>
          <w:sz w:val="24"/>
          <w:szCs w:val="24"/>
          <w:rtl/>
        </w:rPr>
        <w:softHyphen/>
      </w:r>
      <w:r w:rsidRPr="00CD4071">
        <w:rPr>
          <w:rFonts w:cs="B Nazanin" w:hint="cs"/>
          <w:sz w:val="24"/>
          <w:szCs w:val="24"/>
          <w:rtl/>
        </w:rPr>
        <w:t xml:space="preserve">های </w:t>
      </w:r>
      <w:r w:rsidR="00661B2B">
        <w:rPr>
          <w:rFonts w:cs="B Nazanin" w:hint="cs"/>
          <w:sz w:val="24"/>
          <w:szCs w:val="24"/>
          <w:rtl/>
        </w:rPr>
        <w:t>اعیانی و با اعتبار شهر محسوب می</w:t>
      </w:r>
      <w:r w:rsidR="00661B2B">
        <w:rPr>
          <w:rFonts w:cs="B Nazanin"/>
          <w:sz w:val="24"/>
          <w:szCs w:val="24"/>
          <w:rtl/>
        </w:rPr>
        <w:softHyphen/>
      </w:r>
      <w:r w:rsidRPr="00CD4071">
        <w:rPr>
          <w:rFonts w:cs="B Nazanin" w:hint="cs"/>
          <w:sz w:val="24"/>
          <w:szCs w:val="24"/>
          <w:rtl/>
        </w:rPr>
        <w:t xml:space="preserve">شد به تدریج با مهاجرت افراد بومی به </w:t>
      </w:r>
      <w:r w:rsidR="00661B2B">
        <w:rPr>
          <w:rFonts w:cs="B Nazanin" w:hint="cs"/>
          <w:sz w:val="24"/>
          <w:szCs w:val="24"/>
          <w:rtl/>
        </w:rPr>
        <w:t>مناطق بالا نشین شهر به نواحی کم</w:t>
      </w:r>
      <w:r w:rsidR="00661B2B">
        <w:rPr>
          <w:rFonts w:cs="B Nazanin"/>
          <w:sz w:val="24"/>
          <w:szCs w:val="24"/>
          <w:rtl/>
        </w:rPr>
        <w:softHyphen/>
      </w:r>
      <w:r w:rsidRPr="00CD4071">
        <w:rPr>
          <w:rFonts w:cs="B Nazanin" w:hint="cs"/>
          <w:sz w:val="24"/>
          <w:szCs w:val="24"/>
          <w:rtl/>
        </w:rPr>
        <w:t xml:space="preserve">ارزش مسکونی تبدیل شده است. بطوریکه بسیاری از مالکان و صاحبان کسب و کار منطقه علاوه بر </w:t>
      </w:r>
      <w:r w:rsidRPr="00CD4071">
        <w:rPr>
          <w:rFonts w:cs="B Nazanin" w:hint="cs"/>
          <w:sz w:val="24"/>
          <w:szCs w:val="24"/>
          <w:rtl/>
        </w:rPr>
        <w:lastRenderedPageBreak/>
        <w:t>حفظ اشتغال خود در محل برای سکونت به مناطق دیگر شهر روی آورده اند.این جدایی ارزش</w:t>
      </w:r>
      <w:r w:rsidR="00661B2B">
        <w:rPr>
          <w:rFonts w:cs="B Nazanin"/>
          <w:sz w:val="24"/>
          <w:szCs w:val="24"/>
          <w:rtl/>
        </w:rPr>
        <w:softHyphen/>
      </w:r>
      <w:r w:rsidR="00661B2B">
        <w:rPr>
          <w:rFonts w:cs="B Nazanin" w:hint="cs"/>
          <w:sz w:val="24"/>
          <w:szCs w:val="24"/>
          <w:rtl/>
        </w:rPr>
        <w:t>های سکونتی اعتبار محله</w:t>
      </w:r>
      <w:r w:rsidR="00661B2B">
        <w:rPr>
          <w:rFonts w:cs="B Nazanin"/>
          <w:sz w:val="24"/>
          <w:szCs w:val="24"/>
          <w:rtl/>
        </w:rPr>
        <w:softHyphen/>
      </w:r>
      <w:r w:rsidRPr="00CD4071">
        <w:rPr>
          <w:rFonts w:cs="B Nazanin" w:hint="cs"/>
          <w:sz w:val="24"/>
          <w:szCs w:val="24"/>
          <w:rtl/>
        </w:rPr>
        <w:t>ای را از بین برده است.</w:t>
      </w:r>
    </w:p>
    <w:p w:rsidR="00C858C4" w:rsidRPr="00661B2B" w:rsidRDefault="00C858C4" w:rsidP="00661B2B">
      <w:pPr>
        <w:pStyle w:val="ListParagraph"/>
        <w:numPr>
          <w:ilvl w:val="0"/>
          <w:numId w:val="29"/>
        </w:numPr>
        <w:rPr>
          <w:rFonts w:cs="B Nazanin"/>
          <w:b/>
          <w:bCs/>
          <w:rtl/>
        </w:rPr>
      </w:pPr>
      <w:bookmarkStart w:id="18" w:name="_Toc512039730"/>
      <w:r w:rsidRPr="00661B2B">
        <w:rPr>
          <w:rFonts w:cs="B Nazanin" w:hint="cs"/>
          <w:b/>
          <w:bCs/>
          <w:rtl/>
        </w:rPr>
        <w:t>افول ارزشهای اجتماعی</w:t>
      </w:r>
      <w:bookmarkEnd w:id="18"/>
    </w:p>
    <w:p w:rsidR="00C858C4" w:rsidRPr="00CD4071" w:rsidRDefault="00C858C4" w:rsidP="00661B2B">
      <w:pPr>
        <w:jc w:val="both"/>
        <w:rPr>
          <w:rFonts w:cs="B Nazanin"/>
          <w:sz w:val="24"/>
          <w:szCs w:val="24"/>
          <w:rtl/>
        </w:rPr>
      </w:pPr>
      <w:r w:rsidRPr="00CD4071">
        <w:rPr>
          <w:rFonts w:cs="B Nazanin" w:hint="cs"/>
          <w:sz w:val="24"/>
          <w:szCs w:val="24"/>
          <w:rtl/>
        </w:rPr>
        <w:t>مجموعه عوامل نامساعد محیطی و اقتصادی موجب شده است که بسیاری از قشرهای</w:t>
      </w:r>
      <w:r w:rsidR="00661B2B">
        <w:rPr>
          <w:rFonts w:cs="B Nazanin" w:hint="cs"/>
          <w:sz w:val="24"/>
          <w:szCs w:val="24"/>
          <w:rtl/>
        </w:rPr>
        <w:t xml:space="preserve"> ناسالم ، سود جو مثل دلالان و نزول</w:t>
      </w:r>
      <w:r w:rsidR="00661B2B">
        <w:rPr>
          <w:rFonts w:cs="B Nazanin"/>
          <w:sz w:val="24"/>
          <w:szCs w:val="24"/>
          <w:rtl/>
        </w:rPr>
        <w:softHyphen/>
      </w:r>
      <w:r w:rsidRPr="00CD4071">
        <w:rPr>
          <w:rFonts w:cs="B Nazanin" w:hint="cs"/>
          <w:sz w:val="24"/>
          <w:szCs w:val="24"/>
          <w:rtl/>
        </w:rPr>
        <w:t>خواران و بسیاری از فعالیت</w:t>
      </w:r>
      <w:r w:rsidR="00661B2B">
        <w:rPr>
          <w:rFonts w:cs="B Nazanin"/>
          <w:sz w:val="24"/>
          <w:szCs w:val="24"/>
          <w:rtl/>
        </w:rPr>
        <w:softHyphen/>
      </w:r>
      <w:r w:rsidRPr="00CD4071">
        <w:rPr>
          <w:rFonts w:cs="B Nazanin" w:hint="cs"/>
          <w:sz w:val="24"/>
          <w:szCs w:val="24"/>
          <w:rtl/>
        </w:rPr>
        <w:t xml:space="preserve">های غیر مولد و پنهان مانند: </w:t>
      </w:r>
      <w:r w:rsidR="00661B2B">
        <w:rPr>
          <w:rFonts w:cs="B Nazanin" w:hint="cs"/>
          <w:sz w:val="24"/>
          <w:szCs w:val="24"/>
          <w:rtl/>
        </w:rPr>
        <w:t>خرید و فروش غیر مجاز وسایل</w:t>
      </w:r>
      <w:r w:rsidRPr="00CD4071">
        <w:rPr>
          <w:rFonts w:cs="B Nazanin" w:hint="cs"/>
          <w:sz w:val="24"/>
          <w:szCs w:val="24"/>
          <w:rtl/>
        </w:rPr>
        <w:t xml:space="preserve"> و ....در محدود</w:t>
      </w:r>
      <w:r w:rsidR="00661B2B">
        <w:rPr>
          <w:rFonts w:cs="B Nazanin" w:hint="cs"/>
          <w:sz w:val="24"/>
          <w:szCs w:val="24"/>
          <w:rtl/>
        </w:rPr>
        <w:t>ه متمرکزشوند که وجود چنین پدیده</w:t>
      </w:r>
      <w:r w:rsidR="00661B2B">
        <w:rPr>
          <w:rFonts w:cs="B Nazanin"/>
          <w:sz w:val="24"/>
          <w:szCs w:val="24"/>
          <w:rtl/>
        </w:rPr>
        <w:softHyphen/>
      </w:r>
      <w:r w:rsidRPr="00CD4071">
        <w:rPr>
          <w:rFonts w:cs="B Nazanin" w:hint="cs"/>
          <w:sz w:val="24"/>
          <w:szCs w:val="24"/>
          <w:rtl/>
        </w:rPr>
        <w:t>هایی با ارزش</w:t>
      </w:r>
      <w:r w:rsidR="00661B2B">
        <w:rPr>
          <w:rFonts w:cs="B Nazanin"/>
          <w:sz w:val="24"/>
          <w:szCs w:val="24"/>
          <w:rtl/>
        </w:rPr>
        <w:softHyphen/>
      </w:r>
      <w:r w:rsidRPr="00CD4071">
        <w:rPr>
          <w:rFonts w:cs="B Nazanin" w:hint="cs"/>
          <w:sz w:val="24"/>
          <w:szCs w:val="24"/>
          <w:rtl/>
        </w:rPr>
        <w:t>های اجتماعی در تضاد می باشد.</w:t>
      </w:r>
    </w:p>
    <w:p w:rsidR="00C858C4" w:rsidRPr="00661B2B" w:rsidRDefault="00C858C4" w:rsidP="00661B2B">
      <w:pPr>
        <w:pStyle w:val="ListParagraph"/>
        <w:numPr>
          <w:ilvl w:val="0"/>
          <w:numId w:val="29"/>
        </w:numPr>
        <w:rPr>
          <w:rFonts w:cs="B Nazanin"/>
          <w:b/>
          <w:bCs/>
          <w:rtl/>
        </w:rPr>
      </w:pPr>
      <w:bookmarkStart w:id="19" w:name="_Toc512039731"/>
      <w:r w:rsidRPr="00661B2B">
        <w:rPr>
          <w:rFonts w:cs="B Nazanin" w:hint="cs"/>
          <w:b/>
          <w:bCs/>
          <w:rtl/>
        </w:rPr>
        <w:t>دشواری دسترسی و مشکلات ترافیکی</w:t>
      </w:r>
      <w:bookmarkEnd w:id="19"/>
      <w:r w:rsidRPr="00661B2B">
        <w:rPr>
          <w:rFonts w:cs="B Nazanin" w:hint="cs"/>
          <w:b/>
          <w:bCs/>
          <w:rtl/>
        </w:rPr>
        <w:t xml:space="preserve"> </w:t>
      </w:r>
    </w:p>
    <w:p w:rsidR="00C858C4" w:rsidRPr="00CD4071" w:rsidRDefault="00C858C4" w:rsidP="002B2232">
      <w:pPr>
        <w:jc w:val="both"/>
        <w:rPr>
          <w:rFonts w:cs="B Nazanin"/>
          <w:sz w:val="24"/>
          <w:szCs w:val="24"/>
          <w:rtl/>
        </w:rPr>
      </w:pPr>
      <w:r w:rsidRPr="00CD4071">
        <w:rPr>
          <w:rFonts w:cs="B Nazanin" w:hint="cs"/>
          <w:sz w:val="24"/>
          <w:szCs w:val="24"/>
          <w:rtl/>
        </w:rPr>
        <w:t>علی رغم تمام اقدامات و تمهیدات هنوز بسیاری از مشکلات حمل و نقل در محدوده مورد مطالعه به خصوص مابین پیرعبدالملک و بازار حل نشده است که این امر مشکلات و مزاحمت</w:t>
      </w:r>
      <w:r w:rsidR="00661B2B">
        <w:rPr>
          <w:rFonts w:cs="B Nazanin"/>
          <w:sz w:val="24"/>
          <w:szCs w:val="24"/>
          <w:rtl/>
        </w:rPr>
        <w:softHyphen/>
      </w:r>
      <w:r w:rsidRPr="00CD4071">
        <w:rPr>
          <w:rFonts w:cs="B Nazanin" w:hint="cs"/>
          <w:sz w:val="24"/>
          <w:szCs w:val="24"/>
          <w:rtl/>
        </w:rPr>
        <w:t>هایی را از نظر رفت و آمد و حمل و نقل ایجاد نموده است که عوارض اجتماعی و اقتصادی  به بار خواهد آورد.</w:t>
      </w:r>
    </w:p>
    <w:p w:rsidR="00C858C4" w:rsidRPr="00661B2B" w:rsidRDefault="00C858C4" w:rsidP="00661B2B">
      <w:pPr>
        <w:pStyle w:val="ListParagraph"/>
        <w:numPr>
          <w:ilvl w:val="0"/>
          <w:numId w:val="29"/>
        </w:numPr>
        <w:rPr>
          <w:rFonts w:cs="B Nazanin"/>
          <w:b/>
          <w:bCs/>
          <w:rtl/>
        </w:rPr>
      </w:pPr>
      <w:bookmarkStart w:id="20" w:name="_Toc512039732"/>
      <w:r w:rsidRPr="00661B2B">
        <w:rPr>
          <w:rFonts w:cs="B Nazanin" w:hint="cs"/>
          <w:b/>
          <w:bCs/>
          <w:rtl/>
        </w:rPr>
        <w:t>موانع تکوینی و تاریخی</w:t>
      </w:r>
      <w:bookmarkEnd w:id="20"/>
      <w:r w:rsidRPr="00661B2B">
        <w:rPr>
          <w:rFonts w:cs="B Nazanin" w:hint="cs"/>
          <w:b/>
          <w:bCs/>
          <w:rtl/>
        </w:rPr>
        <w:t xml:space="preserve"> </w:t>
      </w:r>
    </w:p>
    <w:p w:rsidR="00C858C4" w:rsidRPr="00CD4071" w:rsidRDefault="00C858C4" w:rsidP="002B2232">
      <w:pPr>
        <w:jc w:val="both"/>
        <w:rPr>
          <w:rFonts w:cs="B Nazanin"/>
          <w:sz w:val="24"/>
          <w:szCs w:val="24"/>
        </w:rPr>
      </w:pPr>
      <w:r w:rsidRPr="00CD4071">
        <w:rPr>
          <w:rFonts w:cs="B Nazanin" w:hint="cs"/>
          <w:sz w:val="24"/>
          <w:szCs w:val="24"/>
          <w:rtl/>
        </w:rPr>
        <w:t xml:space="preserve">جابجایی تاریخی محدوده مورد مطالعه و دگرگونی های حادث شده در زندگی اجتماعی و اقتصادی   مردم ساکن و بروز نوعی بریدگی و انفصال تاریخی تا ثیر زیادی بر محدوده مورد مطالعه گذاشته و آن را تضعیف نموده است. هر چند ارتباط فضایی جمعه مسجد ،بازار و بقعه شیخ صفی غیر قابل انکار است ولی ارتباط زمینی آنها با تغییرات بوجود آمده ضعیف شده که این تضعیف به دلیل ماهیت داخلی خود  علاوه بر ساکنین بر برنامه ریزان و تصمیم گیرندگان نیز تاثیر منفی می گذارد.  </w:t>
      </w:r>
    </w:p>
    <w:p w:rsidR="00C858C4" w:rsidRPr="00661B2B" w:rsidRDefault="00C858C4" w:rsidP="00661B2B">
      <w:pPr>
        <w:pStyle w:val="ListParagraph"/>
        <w:numPr>
          <w:ilvl w:val="0"/>
          <w:numId w:val="29"/>
        </w:numPr>
        <w:rPr>
          <w:rFonts w:cs="B Nazanin"/>
          <w:b/>
          <w:bCs/>
          <w:rtl/>
        </w:rPr>
      </w:pPr>
      <w:bookmarkStart w:id="21" w:name="_Toc512039733"/>
      <w:r w:rsidRPr="00661B2B">
        <w:rPr>
          <w:rFonts w:cs="B Nazanin" w:hint="cs"/>
          <w:b/>
          <w:bCs/>
          <w:rtl/>
        </w:rPr>
        <w:t>عدم گرایش مردم جهت سکونت در محدوده مورد مطالعه</w:t>
      </w:r>
      <w:bookmarkEnd w:id="21"/>
      <w:r w:rsidRPr="00661B2B">
        <w:rPr>
          <w:rFonts w:cs="B Nazanin" w:hint="cs"/>
          <w:b/>
          <w:bCs/>
          <w:rtl/>
        </w:rPr>
        <w:t xml:space="preserve">  </w:t>
      </w:r>
    </w:p>
    <w:p w:rsidR="00C858C4" w:rsidRPr="00CD4071" w:rsidRDefault="00C858C4" w:rsidP="002B2232">
      <w:pPr>
        <w:jc w:val="both"/>
        <w:rPr>
          <w:rFonts w:cs="B Nazanin"/>
          <w:sz w:val="24"/>
          <w:szCs w:val="24"/>
          <w:rtl/>
        </w:rPr>
      </w:pPr>
      <w:r w:rsidRPr="00CD4071">
        <w:rPr>
          <w:rFonts w:cs="B Nazanin" w:hint="cs"/>
          <w:sz w:val="24"/>
          <w:szCs w:val="24"/>
          <w:rtl/>
        </w:rPr>
        <w:t>عامل اصلی این نوع گرایش در جهت سکونت در این ناحیه به علت جوابگو نبودن این ناحیه در خصوص نیازهای جدید و روزمر</w:t>
      </w:r>
      <w:r w:rsidR="00661B2B">
        <w:rPr>
          <w:rFonts w:cs="B Nazanin" w:hint="cs"/>
          <w:sz w:val="24"/>
          <w:szCs w:val="24"/>
          <w:rtl/>
        </w:rPr>
        <w:t>ه مردم به خصوص دسترسی درون محله</w:t>
      </w:r>
      <w:r w:rsidR="00661B2B">
        <w:rPr>
          <w:rFonts w:cs="B Nazanin"/>
          <w:sz w:val="24"/>
          <w:szCs w:val="24"/>
          <w:rtl/>
        </w:rPr>
        <w:softHyphen/>
      </w:r>
      <w:r w:rsidRPr="00CD4071">
        <w:rPr>
          <w:rFonts w:cs="B Nazanin" w:hint="cs"/>
          <w:sz w:val="24"/>
          <w:szCs w:val="24"/>
          <w:rtl/>
        </w:rPr>
        <w:t>ای و امکانات و خدمات تفریحی میباشد پیامدهای این مشکل عبارتند از:</w:t>
      </w:r>
    </w:p>
    <w:p w:rsidR="00C858C4" w:rsidRPr="00CD4071" w:rsidRDefault="00F2095B" w:rsidP="00490631">
      <w:pPr>
        <w:pStyle w:val="ListParagraph"/>
        <w:numPr>
          <w:ilvl w:val="0"/>
          <w:numId w:val="36"/>
        </w:numPr>
        <w:jc w:val="both"/>
        <w:rPr>
          <w:rFonts w:cs="B Nazanin"/>
          <w:sz w:val="24"/>
          <w:szCs w:val="24"/>
          <w:rtl/>
        </w:rPr>
      </w:pPr>
      <w:r w:rsidRPr="00CD4071">
        <w:rPr>
          <w:rFonts w:cs="B Nazanin" w:hint="cs"/>
          <w:sz w:val="24"/>
          <w:szCs w:val="24"/>
          <w:rtl/>
        </w:rPr>
        <w:t>ب</w:t>
      </w:r>
      <w:r w:rsidR="00C858C4" w:rsidRPr="00CD4071">
        <w:rPr>
          <w:rFonts w:cs="B Nazanin" w:hint="cs"/>
          <w:sz w:val="24"/>
          <w:szCs w:val="24"/>
          <w:rtl/>
        </w:rPr>
        <w:t xml:space="preserve">الا رفتن میانگین سنی جمعیت نسبت به کل شهر </w:t>
      </w:r>
    </w:p>
    <w:p w:rsidR="00C858C4" w:rsidRPr="00CD4071" w:rsidRDefault="00C858C4" w:rsidP="00490631">
      <w:pPr>
        <w:pStyle w:val="ListParagraph"/>
        <w:numPr>
          <w:ilvl w:val="0"/>
          <w:numId w:val="36"/>
        </w:numPr>
        <w:jc w:val="both"/>
        <w:rPr>
          <w:rFonts w:cs="B Nazanin"/>
          <w:sz w:val="24"/>
          <w:szCs w:val="24"/>
        </w:rPr>
      </w:pPr>
      <w:r w:rsidRPr="00CD4071">
        <w:rPr>
          <w:rFonts w:cs="B Nazanin" w:hint="cs"/>
          <w:sz w:val="24"/>
          <w:szCs w:val="24"/>
          <w:rtl/>
        </w:rPr>
        <w:t>جابجایی اقشار ساکن در ناحیه  مورد مطالعه و اسکان مهاجرین به جای خانوارهای اصیل محلی</w:t>
      </w:r>
    </w:p>
    <w:p w:rsidR="00C858C4" w:rsidRPr="00CD4071" w:rsidRDefault="00C858C4" w:rsidP="00490631">
      <w:pPr>
        <w:pStyle w:val="ListParagraph"/>
        <w:numPr>
          <w:ilvl w:val="0"/>
          <w:numId w:val="36"/>
        </w:numPr>
        <w:jc w:val="both"/>
        <w:rPr>
          <w:rFonts w:cs="B Nazanin"/>
          <w:sz w:val="24"/>
          <w:szCs w:val="24"/>
        </w:rPr>
      </w:pPr>
      <w:r w:rsidRPr="00CD4071">
        <w:rPr>
          <w:rFonts w:cs="B Nazanin" w:hint="cs"/>
          <w:sz w:val="24"/>
          <w:szCs w:val="24"/>
          <w:rtl/>
        </w:rPr>
        <w:t xml:space="preserve">عدم تمایل خانوارهای جوان به اسکان در این  ناحیه </w:t>
      </w:r>
    </w:p>
    <w:p w:rsidR="00C858C4" w:rsidRPr="00CD4071" w:rsidRDefault="00C858C4" w:rsidP="00490631">
      <w:pPr>
        <w:pStyle w:val="ListParagraph"/>
        <w:numPr>
          <w:ilvl w:val="0"/>
          <w:numId w:val="36"/>
        </w:numPr>
        <w:jc w:val="both"/>
        <w:rPr>
          <w:rFonts w:cs="B Nazanin"/>
          <w:sz w:val="24"/>
          <w:szCs w:val="24"/>
        </w:rPr>
      </w:pPr>
      <w:r w:rsidRPr="00CD4071">
        <w:rPr>
          <w:rFonts w:cs="B Nazanin" w:hint="cs"/>
          <w:sz w:val="24"/>
          <w:szCs w:val="24"/>
          <w:rtl/>
        </w:rPr>
        <w:t>عدم احساس تعلق خاطر به محل سکونت</w:t>
      </w:r>
    </w:p>
    <w:p w:rsidR="00AD033D" w:rsidRDefault="00C858C4" w:rsidP="00AD74C4">
      <w:pPr>
        <w:pStyle w:val="ListParagraph"/>
        <w:numPr>
          <w:ilvl w:val="0"/>
          <w:numId w:val="36"/>
        </w:numPr>
        <w:jc w:val="both"/>
        <w:rPr>
          <w:rFonts w:cs="B Nazanin"/>
          <w:sz w:val="24"/>
          <w:szCs w:val="24"/>
        </w:rPr>
      </w:pPr>
      <w:r w:rsidRPr="00CD4071">
        <w:rPr>
          <w:rFonts w:cs="B Nazanin" w:hint="cs"/>
          <w:sz w:val="24"/>
          <w:szCs w:val="24"/>
          <w:rtl/>
        </w:rPr>
        <w:t xml:space="preserve">افت منزلت اجتماعی و فرهنگی محدوده مورد مطالعه ناشی از جابجایی اقشار    </w:t>
      </w:r>
    </w:p>
    <w:p w:rsidR="00AD74C4" w:rsidRPr="00AD74C4" w:rsidRDefault="00AD74C4" w:rsidP="00AD74C4">
      <w:pPr>
        <w:pStyle w:val="ListParagraph"/>
        <w:jc w:val="both"/>
        <w:rPr>
          <w:rFonts w:cs="B Nazanin"/>
          <w:sz w:val="24"/>
          <w:szCs w:val="24"/>
        </w:rPr>
      </w:pPr>
    </w:p>
    <w:p w:rsidR="00C858C4" w:rsidRPr="00BA716A" w:rsidRDefault="00C858C4" w:rsidP="00AD033D">
      <w:pPr>
        <w:pStyle w:val="ListParagraph"/>
        <w:numPr>
          <w:ilvl w:val="0"/>
          <w:numId w:val="37"/>
        </w:numPr>
        <w:rPr>
          <w:rFonts w:cs="B Nazanin"/>
          <w:b/>
          <w:bCs/>
          <w:lang w:val="en-CA"/>
        </w:rPr>
      </w:pPr>
      <w:bookmarkStart w:id="22" w:name="_Toc512039734"/>
      <w:r w:rsidRPr="00BA716A">
        <w:rPr>
          <w:rFonts w:cs="B Nazanin" w:hint="cs"/>
          <w:b/>
          <w:bCs/>
          <w:rtl/>
        </w:rPr>
        <w:t>پراکنش نامناسب جمٌعیت در سطح  محدوده مورد مطالعه</w:t>
      </w:r>
      <w:bookmarkEnd w:id="22"/>
      <w:r w:rsidRPr="00BA716A">
        <w:rPr>
          <w:rFonts w:cs="B Nazanin" w:hint="cs"/>
          <w:b/>
          <w:bCs/>
          <w:rtl/>
        </w:rPr>
        <w:t xml:space="preserve"> </w:t>
      </w:r>
    </w:p>
    <w:p w:rsidR="00C858C4" w:rsidRPr="00CD4071" w:rsidRDefault="00C858C4" w:rsidP="002B2232">
      <w:pPr>
        <w:jc w:val="both"/>
        <w:rPr>
          <w:rFonts w:cs="B Nazanin"/>
          <w:sz w:val="24"/>
          <w:szCs w:val="24"/>
          <w:rtl/>
        </w:rPr>
      </w:pPr>
      <w:r w:rsidRPr="00CD4071">
        <w:rPr>
          <w:rFonts w:cs="B Nazanin" w:hint="cs"/>
          <w:sz w:val="24"/>
          <w:szCs w:val="24"/>
          <w:rtl/>
        </w:rPr>
        <w:t xml:space="preserve">تمایل مردم جهت سکونت خارج ازمحدوده مورد مطالعه، موجب خالی شدن واحدهای مسکونی ازساکنان شده است که پیامدهای این شکل عبارتند ار: </w:t>
      </w:r>
    </w:p>
    <w:p w:rsidR="00C858C4" w:rsidRPr="00CD4071" w:rsidRDefault="00C858C4" w:rsidP="002B2232">
      <w:pPr>
        <w:pStyle w:val="ListParagraph"/>
        <w:numPr>
          <w:ilvl w:val="0"/>
          <w:numId w:val="18"/>
        </w:numPr>
        <w:jc w:val="both"/>
        <w:rPr>
          <w:rFonts w:cs="B Nazanin"/>
          <w:sz w:val="24"/>
          <w:szCs w:val="24"/>
          <w:rtl/>
        </w:rPr>
      </w:pPr>
      <w:r w:rsidRPr="00CD4071">
        <w:rPr>
          <w:rFonts w:cs="B Nazanin" w:hint="cs"/>
          <w:sz w:val="24"/>
          <w:szCs w:val="24"/>
          <w:rtl/>
        </w:rPr>
        <w:t>تبد یل واحدهای مسکونی به کارگاه</w:t>
      </w:r>
      <w:r w:rsidR="00BA716A">
        <w:rPr>
          <w:rFonts w:cs="B Nazanin"/>
          <w:sz w:val="24"/>
          <w:szCs w:val="24"/>
          <w:rtl/>
        </w:rPr>
        <w:softHyphen/>
      </w:r>
      <w:r w:rsidRPr="00CD4071">
        <w:rPr>
          <w:rFonts w:cs="B Nazanin" w:hint="cs"/>
          <w:sz w:val="24"/>
          <w:szCs w:val="24"/>
          <w:rtl/>
        </w:rPr>
        <w:t>های مزاحم</w:t>
      </w:r>
    </w:p>
    <w:p w:rsidR="00C858C4" w:rsidRPr="00CD4071" w:rsidRDefault="00C858C4" w:rsidP="002B2232">
      <w:pPr>
        <w:pStyle w:val="ListParagraph"/>
        <w:numPr>
          <w:ilvl w:val="0"/>
          <w:numId w:val="18"/>
        </w:numPr>
        <w:jc w:val="both"/>
        <w:rPr>
          <w:rFonts w:cs="B Nazanin"/>
          <w:sz w:val="24"/>
          <w:szCs w:val="24"/>
          <w:rtl/>
        </w:rPr>
      </w:pPr>
      <w:r w:rsidRPr="00CD4071">
        <w:rPr>
          <w:rFonts w:cs="B Nazanin" w:hint="cs"/>
          <w:sz w:val="24"/>
          <w:szCs w:val="24"/>
          <w:rtl/>
        </w:rPr>
        <w:t>کاهش عملکرد مسکونی محلات</w:t>
      </w:r>
    </w:p>
    <w:p w:rsidR="00C858C4" w:rsidRPr="00CD4071" w:rsidRDefault="00C858C4" w:rsidP="002B2232">
      <w:pPr>
        <w:pStyle w:val="ListParagraph"/>
        <w:numPr>
          <w:ilvl w:val="0"/>
          <w:numId w:val="18"/>
        </w:numPr>
        <w:jc w:val="both"/>
        <w:rPr>
          <w:rFonts w:cs="B Nazanin"/>
          <w:sz w:val="24"/>
          <w:szCs w:val="24"/>
          <w:rtl/>
        </w:rPr>
      </w:pPr>
      <w:r w:rsidRPr="00CD4071">
        <w:rPr>
          <w:rFonts w:cs="B Nazanin" w:hint="cs"/>
          <w:sz w:val="24"/>
          <w:szCs w:val="24"/>
          <w:rtl/>
        </w:rPr>
        <w:t>تخریب بناها و فضاهای شهری دارای ارزش تاریخی و فرهنگی</w:t>
      </w:r>
    </w:p>
    <w:p w:rsidR="00AD033D" w:rsidRDefault="00BA716A" w:rsidP="00AD033D">
      <w:pPr>
        <w:pStyle w:val="ListParagraph"/>
        <w:numPr>
          <w:ilvl w:val="0"/>
          <w:numId w:val="18"/>
        </w:numPr>
        <w:jc w:val="both"/>
        <w:rPr>
          <w:rFonts w:cs="B Nazanin"/>
          <w:sz w:val="24"/>
          <w:szCs w:val="24"/>
        </w:rPr>
      </w:pPr>
      <w:r>
        <w:rPr>
          <w:rFonts w:cs="B Nazanin" w:hint="cs"/>
          <w:sz w:val="24"/>
          <w:szCs w:val="24"/>
          <w:rtl/>
        </w:rPr>
        <w:t>کاهش ارزش</w:t>
      </w:r>
      <w:r>
        <w:rPr>
          <w:rFonts w:cs="B Nazanin"/>
          <w:sz w:val="24"/>
          <w:szCs w:val="24"/>
          <w:rtl/>
        </w:rPr>
        <w:softHyphen/>
      </w:r>
      <w:r>
        <w:rPr>
          <w:rFonts w:cs="B Nazanin" w:hint="cs"/>
          <w:sz w:val="24"/>
          <w:szCs w:val="24"/>
          <w:rtl/>
        </w:rPr>
        <w:t>های محله</w:t>
      </w:r>
      <w:r>
        <w:rPr>
          <w:rFonts w:cs="B Nazanin"/>
          <w:sz w:val="24"/>
          <w:szCs w:val="24"/>
          <w:rtl/>
        </w:rPr>
        <w:softHyphen/>
      </w:r>
      <w:r w:rsidR="00C858C4" w:rsidRPr="00CD4071">
        <w:rPr>
          <w:rFonts w:cs="B Nazanin" w:hint="cs"/>
          <w:sz w:val="24"/>
          <w:szCs w:val="24"/>
          <w:rtl/>
        </w:rPr>
        <w:t>ای و مسکونی</w:t>
      </w:r>
    </w:p>
    <w:p w:rsidR="00AD033D" w:rsidRPr="00AD033D" w:rsidRDefault="00AD033D" w:rsidP="00AD033D">
      <w:pPr>
        <w:pStyle w:val="ListParagraph"/>
        <w:jc w:val="both"/>
        <w:rPr>
          <w:rFonts w:cs="B Nazanin"/>
          <w:sz w:val="24"/>
          <w:szCs w:val="24"/>
          <w:rtl/>
        </w:rPr>
      </w:pPr>
    </w:p>
    <w:p w:rsidR="00C858C4" w:rsidRPr="00BA716A" w:rsidRDefault="00C858C4" w:rsidP="00BA716A">
      <w:pPr>
        <w:pStyle w:val="ListParagraph"/>
        <w:numPr>
          <w:ilvl w:val="0"/>
          <w:numId w:val="34"/>
        </w:numPr>
        <w:rPr>
          <w:rFonts w:cs="B Nazanin"/>
          <w:b/>
          <w:bCs/>
          <w:rtl/>
        </w:rPr>
      </w:pPr>
      <w:bookmarkStart w:id="23" w:name="_Toc512039736"/>
      <w:r w:rsidRPr="00BA716A">
        <w:rPr>
          <w:rFonts w:cs="B Nazanin" w:hint="cs"/>
          <w:b/>
          <w:bCs/>
          <w:rtl/>
        </w:rPr>
        <w:t>عناصر مربوط به فعاليتهاي اجتماعي، خدماتي و مذهبي- فرهنگي</w:t>
      </w:r>
      <w:bookmarkEnd w:id="23"/>
    </w:p>
    <w:p w:rsidR="00C858C4" w:rsidRPr="00CD4071" w:rsidRDefault="00C858C4" w:rsidP="002B2232">
      <w:pPr>
        <w:jc w:val="both"/>
        <w:rPr>
          <w:rFonts w:cs="B Nazanin"/>
          <w:sz w:val="24"/>
          <w:szCs w:val="24"/>
          <w:rtl/>
        </w:rPr>
      </w:pPr>
      <w:r w:rsidRPr="00CD4071">
        <w:rPr>
          <w:rFonts w:cs="B Nazanin" w:hint="cs"/>
          <w:sz w:val="24"/>
          <w:szCs w:val="24"/>
          <w:rtl/>
        </w:rPr>
        <w:t>علاوه بر موراد ذكر شده در مباحث قبل، عناصر بي شمار ديگري نيز كه بر طرف كننده نيازهاي جامعه شهري و روابط اجتماعي حاري مي باشند در بازارهاي سنتي وجود دارند كه مهمترين آنها به قرار زير است:</w:t>
      </w:r>
    </w:p>
    <w:p w:rsidR="00604A9E" w:rsidRPr="00CD4071" w:rsidRDefault="00C858C4" w:rsidP="00BA716A">
      <w:pPr>
        <w:jc w:val="both"/>
        <w:rPr>
          <w:rFonts w:cs="B Nazanin"/>
          <w:sz w:val="24"/>
          <w:szCs w:val="24"/>
          <w:rtl/>
        </w:rPr>
      </w:pPr>
      <w:r w:rsidRPr="00CD4071">
        <w:rPr>
          <w:rFonts w:cs="B Nazanin" w:hint="cs"/>
          <w:sz w:val="24"/>
          <w:szCs w:val="24"/>
          <w:rtl/>
        </w:rPr>
        <w:t>مسجد جامع، مسجد حسينيه، تكيه، حمام، قهوه خانه، آب انبار و ....</w:t>
      </w:r>
      <w:r w:rsidR="00BA716A">
        <w:rPr>
          <w:rFonts w:cs="B Nazanin" w:hint="cs"/>
          <w:sz w:val="24"/>
          <w:szCs w:val="24"/>
          <w:rtl/>
        </w:rPr>
        <w:t xml:space="preserve"> </w:t>
      </w:r>
      <w:r w:rsidRPr="00CD4071">
        <w:rPr>
          <w:rFonts w:cs="B Nazanin" w:hint="cs"/>
          <w:sz w:val="24"/>
          <w:szCs w:val="24"/>
          <w:rtl/>
        </w:rPr>
        <w:t>اين عناصر به جز قهوه خانه ها و حمامها، غالباً بصورت وقف بوده و جنبه انتفاعي نداشته اند.</w:t>
      </w:r>
    </w:p>
    <w:p w:rsidR="0057509C" w:rsidRPr="00BA716A" w:rsidRDefault="00BA716A" w:rsidP="00BA716A">
      <w:pPr>
        <w:rPr>
          <w:rFonts w:cs="B Nazanin"/>
          <w:b/>
          <w:bCs/>
          <w:sz w:val="24"/>
          <w:szCs w:val="24"/>
          <w:rtl/>
        </w:rPr>
      </w:pPr>
      <w:bookmarkStart w:id="24" w:name="_Toc512039737"/>
      <w:r>
        <w:rPr>
          <w:rFonts w:cs="B Nazanin" w:hint="cs"/>
          <w:b/>
          <w:bCs/>
          <w:sz w:val="24"/>
          <w:szCs w:val="24"/>
          <w:rtl/>
        </w:rPr>
        <w:t xml:space="preserve">5-7. </w:t>
      </w:r>
      <w:r w:rsidR="00307F21" w:rsidRPr="00BA716A">
        <w:rPr>
          <w:rFonts w:cs="B Nazanin" w:hint="cs"/>
          <w:b/>
          <w:bCs/>
          <w:sz w:val="24"/>
          <w:szCs w:val="24"/>
          <w:rtl/>
        </w:rPr>
        <w:t>مطالعات شبکه ی ارتباطی</w:t>
      </w:r>
      <w:bookmarkEnd w:id="24"/>
    </w:p>
    <w:p w:rsidR="00C858C4" w:rsidRPr="00BA716A" w:rsidRDefault="00C858C4" w:rsidP="00BA716A">
      <w:pPr>
        <w:pStyle w:val="ListParagraph"/>
        <w:numPr>
          <w:ilvl w:val="0"/>
          <w:numId w:val="34"/>
        </w:numPr>
        <w:rPr>
          <w:rFonts w:cs="B Nazanin"/>
          <w:b/>
          <w:bCs/>
          <w:rtl/>
        </w:rPr>
      </w:pPr>
      <w:bookmarkStart w:id="25" w:name="_Toc512039738"/>
      <w:r w:rsidRPr="00BA716A">
        <w:rPr>
          <w:rFonts w:cs="B Nazanin" w:hint="cs"/>
          <w:b/>
          <w:bCs/>
          <w:rtl/>
        </w:rPr>
        <w:t>بررسي شبكه هاي ارتباطي شهر قدیم</w:t>
      </w:r>
      <w:bookmarkEnd w:id="25"/>
    </w:p>
    <w:p w:rsidR="004139EF" w:rsidRPr="00CD4071" w:rsidRDefault="004139EF" w:rsidP="002B2232">
      <w:pPr>
        <w:jc w:val="both"/>
        <w:rPr>
          <w:rFonts w:cs="B Nazanin"/>
          <w:sz w:val="24"/>
          <w:szCs w:val="24"/>
          <w:rtl/>
        </w:rPr>
      </w:pPr>
      <w:r w:rsidRPr="00CD4071">
        <w:rPr>
          <w:rFonts w:cs="B Nazanin" w:hint="cs"/>
          <w:sz w:val="24"/>
          <w:szCs w:val="24"/>
          <w:rtl/>
        </w:rPr>
        <w:t xml:space="preserve">بازار شهر اردبيل به طور كلي  بصورت خطي شكل گرفته و جهت آن تقريباً شرقي </w:t>
      </w:r>
      <w:r w:rsidRPr="00CD4071">
        <w:rPr>
          <w:rFonts w:ascii="Times New Roman" w:hAnsi="Times New Roman" w:cs="Times New Roman" w:hint="cs"/>
          <w:sz w:val="24"/>
          <w:szCs w:val="24"/>
          <w:rtl/>
        </w:rPr>
        <w:t>–</w:t>
      </w:r>
      <w:r w:rsidRPr="00CD4071">
        <w:rPr>
          <w:rFonts w:cs="B Nazanin" w:hint="cs"/>
          <w:sz w:val="24"/>
          <w:szCs w:val="24"/>
          <w:rtl/>
        </w:rPr>
        <w:t xml:space="preserve"> غربي بوده و در طول اين جهت حركت، دو مركز مهم شهر يعني مجموعه بقعه شيخ صفي الدين اردبيلي و تپه جمعه مسجد را به هم متصل مي كرده است.</w:t>
      </w:r>
      <w:r w:rsidR="00BA716A">
        <w:rPr>
          <w:rFonts w:cs="B Nazanin" w:hint="cs"/>
          <w:sz w:val="24"/>
          <w:szCs w:val="24"/>
          <w:rtl/>
        </w:rPr>
        <w:t xml:space="preserve"> </w:t>
      </w:r>
      <w:r w:rsidRPr="00CD4071">
        <w:rPr>
          <w:rFonts w:cs="B Nazanin" w:hint="cs"/>
          <w:sz w:val="24"/>
          <w:szCs w:val="24"/>
          <w:rtl/>
        </w:rPr>
        <w:t>مجموعه شيخ صفي و ميدان عالي قاپو در جلوي آن (يكي از مدخل</w:t>
      </w:r>
      <w:r w:rsidR="00BA716A">
        <w:rPr>
          <w:rFonts w:cs="B Nazanin"/>
          <w:sz w:val="24"/>
          <w:szCs w:val="24"/>
          <w:rtl/>
        </w:rPr>
        <w:softHyphen/>
      </w:r>
      <w:r w:rsidRPr="00CD4071">
        <w:rPr>
          <w:rFonts w:cs="B Nazanin" w:hint="cs"/>
          <w:sz w:val="24"/>
          <w:szCs w:val="24"/>
          <w:rtl/>
        </w:rPr>
        <w:t>هاي مهم شهر) نقش مهمي در تقويت بازار داشته اند.</w:t>
      </w:r>
    </w:p>
    <w:p w:rsidR="004139EF" w:rsidRPr="00CD4071" w:rsidRDefault="004139EF" w:rsidP="002B2232">
      <w:pPr>
        <w:jc w:val="both"/>
        <w:rPr>
          <w:rFonts w:cs="B Nazanin"/>
          <w:sz w:val="24"/>
          <w:szCs w:val="24"/>
          <w:rtl/>
        </w:rPr>
      </w:pPr>
      <w:r w:rsidRPr="00CD4071">
        <w:rPr>
          <w:rFonts w:cs="B Nazanin" w:hint="cs"/>
          <w:sz w:val="24"/>
          <w:szCs w:val="24"/>
          <w:rtl/>
        </w:rPr>
        <w:t>دو راه اصلي بازار ن</w:t>
      </w:r>
      <w:r w:rsidR="008F6A35">
        <w:rPr>
          <w:rFonts w:cs="B Nazanin" w:hint="cs"/>
          <w:sz w:val="24"/>
          <w:szCs w:val="24"/>
          <w:rtl/>
        </w:rPr>
        <w:t xml:space="preserve">يز هر كدام يك </w:t>
      </w:r>
      <w:r w:rsidRPr="00CD4071">
        <w:rPr>
          <w:rFonts w:cs="B Nazanin" w:hint="cs"/>
          <w:sz w:val="24"/>
          <w:szCs w:val="24"/>
          <w:rtl/>
        </w:rPr>
        <w:t>محله بزرگ مسكوني را در سمت شرق و غرب به يكديگر متصل كرده اند. راه</w:t>
      </w:r>
      <w:r w:rsidR="00BA716A">
        <w:rPr>
          <w:rFonts w:cs="B Nazanin"/>
          <w:sz w:val="24"/>
          <w:szCs w:val="24"/>
          <w:rtl/>
        </w:rPr>
        <w:softHyphen/>
      </w:r>
      <w:r w:rsidRPr="00CD4071">
        <w:rPr>
          <w:rFonts w:cs="B Nazanin" w:hint="cs"/>
          <w:sz w:val="24"/>
          <w:szCs w:val="24"/>
          <w:rtl/>
        </w:rPr>
        <w:t>هاي كوتاه ديگري نيز عمود بر امتداد اصلي،‌رابطه بازار با قسمتهاي شمالي و جنوبي شهر تامين مي نموده است. مسجد جامع در قسمت مياني محوطه بازار به عنوان نگيني درخشان در دل اين مجموعه بوده است.</w:t>
      </w:r>
    </w:p>
    <w:p w:rsidR="00C671ED" w:rsidRDefault="00BA716A" w:rsidP="002B2232">
      <w:pPr>
        <w:jc w:val="both"/>
        <w:rPr>
          <w:rFonts w:cs="B Nazanin"/>
          <w:sz w:val="24"/>
          <w:szCs w:val="24"/>
          <w:rtl/>
        </w:rPr>
      </w:pPr>
      <w:r>
        <w:rPr>
          <w:rFonts w:cs="B Nazanin" w:hint="cs"/>
          <w:sz w:val="24"/>
          <w:szCs w:val="24"/>
          <w:rtl/>
        </w:rPr>
        <w:t xml:space="preserve">از بازار كه </w:t>
      </w:r>
      <w:r w:rsidR="004139EF" w:rsidRPr="00CD4071">
        <w:rPr>
          <w:rFonts w:cs="B Nazanin" w:hint="cs"/>
          <w:sz w:val="24"/>
          <w:szCs w:val="24"/>
          <w:rtl/>
        </w:rPr>
        <w:t>عنصر مهم تشكيل</w:t>
      </w:r>
      <w:r>
        <w:rPr>
          <w:rFonts w:cs="B Nazanin" w:hint="cs"/>
          <w:sz w:val="24"/>
          <w:szCs w:val="24"/>
          <w:rtl/>
        </w:rPr>
        <w:t xml:space="preserve"> دهنده ساختار شهر بوده است كوچه</w:t>
      </w:r>
      <w:r>
        <w:rPr>
          <w:rFonts w:cs="B Nazanin"/>
          <w:sz w:val="24"/>
          <w:szCs w:val="24"/>
          <w:rtl/>
        </w:rPr>
        <w:softHyphen/>
      </w:r>
      <w:r w:rsidR="004139EF" w:rsidRPr="00CD4071">
        <w:rPr>
          <w:rFonts w:cs="B Nazanin" w:hint="cs"/>
          <w:sz w:val="24"/>
          <w:szCs w:val="24"/>
          <w:rtl/>
        </w:rPr>
        <w:t xml:space="preserve">هاي ديگري چون خط سيرهاي </w:t>
      </w:r>
      <w:r>
        <w:rPr>
          <w:rFonts w:cs="B Nazanin" w:hint="cs"/>
          <w:sz w:val="24"/>
          <w:szCs w:val="24"/>
          <w:rtl/>
        </w:rPr>
        <w:t>ثانوي جدا مي شده و به داخل محله</w:t>
      </w:r>
      <w:r>
        <w:rPr>
          <w:rFonts w:cs="B Nazanin"/>
          <w:sz w:val="24"/>
          <w:szCs w:val="24"/>
          <w:rtl/>
        </w:rPr>
        <w:softHyphen/>
      </w:r>
      <w:r>
        <w:rPr>
          <w:rFonts w:cs="B Nazanin" w:hint="cs"/>
          <w:sz w:val="24"/>
          <w:szCs w:val="24"/>
          <w:rtl/>
        </w:rPr>
        <w:t>ها می</w:t>
      </w:r>
      <w:r>
        <w:rPr>
          <w:rFonts w:cs="B Nazanin"/>
          <w:sz w:val="24"/>
          <w:szCs w:val="24"/>
          <w:rtl/>
        </w:rPr>
        <w:softHyphen/>
      </w:r>
      <w:r w:rsidR="004139EF" w:rsidRPr="00CD4071">
        <w:rPr>
          <w:rFonts w:cs="B Nazanin" w:hint="cs"/>
          <w:sz w:val="24"/>
          <w:szCs w:val="24"/>
          <w:rtl/>
        </w:rPr>
        <w:t>رفته است. تعدادي از اين كوچه ها به مراكز محلات و زير م</w:t>
      </w:r>
      <w:r>
        <w:rPr>
          <w:rFonts w:cs="B Nazanin" w:hint="cs"/>
          <w:sz w:val="24"/>
          <w:szCs w:val="24"/>
          <w:rtl/>
        </w:rPr>
        <w:t>حلات مي</w:t>
      </w:r>
      <w:r>
        <w:rPr>
          <w:rFonts w:cs="B Nazanin"/>
          <w:sz w:val="24"/>
          <w:szCs w:val="24"/>
          <w:rtl/>
        </w:rPr>
        <w:softHyphen/>
      </w:r>
      <w:r w:rsidR="004139EF" w:rsidRPr="00CD4071">
        <w:rPr>
          <w:rFonts w:cs="B Nazanin" w:hint="cs"/>
          <w:sz w:val="24"/>
          <w:szCs w:val="24"/>
          <w:rtl/>
        </w:rPr>
        <w:t>رسيده و ا</w:t>
      </w:r>
      <w:r>
        <w:rPr>
          <w:rFonts w:cs="B Nazanin" w:hint="cs"/>
          <w:sz w:val="24"/>
          <w:szCs w:val="24"/>
          <w:rtl/>
        </w:rPr>
        <w:t>رتباط آنها را با بازار تامين مي</w:t>
      </w:r>
      <w:r>
        <w:rPr>
          <w:rFonts w:cs="B Nazanin"/>
          <w:sz w:val="24"/>
          <w:szCs w:val="24"/>
          <w:rtl/>
        </w:rPr>
        <w:softHyphen/>
      </w:r>
      <w:r w:rsidR="004139EF" w:rsidRPr="00CD4071">
        <w:rPr>
          <w:rFonts w:cs="B Nazanin" w:hint="cs"/>
          <w:sz w:val="24"/>
          <w:szCs w:val="24"/>
          <w:rtl/>
        </w:rPr>
        <w:t>كرده اند.</w:t>
      </w:r>
    </w:p>
    <w:p w:rsidR="008B404C" w:rsidRDefault="008B404C" w:rsidP="008F6A35">
      <w:pPr>
        <w:jc w:val="center"/>
        <w:rPr>
          <w:rFonts w:cs="B Nazanin"/>
          <w:b/>
          <w:bCs/>
          <w:rtl/>
        </w:rPr>
      </w:pPr>
      <w:r w:rsidRPr="008B404C">
        <w:rPr>
          <w:rFonts w:cs="B Nazanin"/>
          <w:b/>
          <w:bCs/>
          <w:noProof/>
          <w:rtl/>
        </w:rPr>
        <w:drawing>
          <wp:inline distT="0" distB="0" distL="0" distR="0">
            <wp:extent cx="4088765" cy="3388839"/>
            <wp:effectExtent l="0" t="0" r="6985" b="2540"/>
            <wp:docPr id="6" name="Picture 6" descr="C:\Users\Asus\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sus\Desktop\Untitled-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644" t="6242" r="4731"/>
                    <a:stretch/>
                  </pic:blipFill>
                  <pic:spPr bwMode="auto">
                    <a:xfrm>
                      <a:off x="0" y="0"/>
                      <a:ext cx="4091925" cy="3391458"/>
                    </a:xfrm>
                    <a:prstGeom prst="rect">
                      <a:avLst/>
                    </a:prstGeom>
                    <a:noFill/>
                    <a:ln>
                      <a:noFill/>
                    </a:ln>
                    <a:extLst>
                      <a:ext uri="{53640926-AAD7-44D8-BBD7-CCE9431645EC}">
                        <a14:shadowObscured xmlns:a14="http://schemas.microsoft.com/office/drawing/2010/main"/>
                      </a:ext>
                    </a:extLst>
                  </pic:spPr>
                </pic:pic>
              </a:graphicData>
            </a:graphic>
          </wp:inline>
        </w:drawing>
      </w:r>
    </w:p>
    <w:p w:rsidR="008F6A35" w:rsidRPr="008F6A35" w:rsidRDefault="008F6A35" w:rsidP="008F6A35">
      <w:pPr>
        <w:jc w:val="center"/>
        <w:rPr>
          <w:rFonts w:cs="B Nazanin"/>
          <w:b/>
          <w:bCs/>
          <w:sz w:val="20"/>
          <w:szCs w:val="20"/>
          <w:rtl/>
        </w:rPr>
      </w:pPr>
      <w:r w:rsidRPr="008F6A35">
        <w:rPr>
          <w:rFonts w:cs="B Nazanin" w:hint="cs"/>
          <w:b/>
          <w:bCs/>
          <w:rtl/>
        </w:rPr>
        <w:t>محدود</w:t>
      </w:r>
      <w:r>
        <w:rPr>
          <w:rFonts w:cs="B Nazanin" w:hint="cs"/>
          <w:b/>
          <w:bCs/>
          <w:rtl/>
        </w:rPr>
        <w:t xml:space="preserve">ه تاثیرگذار بر محورهای مطالعاتی: </w:t>
      </w:r>
      <w:r w:rsidRPr="008F6A35">
        <w:rPr>
          <w:rFonts w:cs="B Nazanin" w:hint="cs"/>
          <w:b/>
          <w:bCs/>
          <w:rtl/>
        </w:rPr>
        <w:t>میدان سرچشمه و چهارراه امام خمینی</w:t>
      </w:r>
    </w:p>
    <w:p w:rsidR="004139EF" w:rsidRPr="00BA716A" w:rsidRDefault="004139EF" w:rsidP="00BA716A">
      <w:pPr>
        <w:pStyle w:val="ListParagraph"/>
        <w:numPr>
          <w:ilvl w:val="0"/>
          <w:numId w:val="34"/>
        </w:numPr>
        <w:rPr>
          <w:rFonts w:cs="B Nazanin"/>
          <w:b/>
          <w:bCs/>
          <w:rtl/>
        </w:rPr>
      </w:pPr>
      <w:bookmarkStart w:id="26" w:name="_Toc512039739"/>
      <w:r w:rsidRPr="00BA716A">
        <w:rPr>
          <w:rFonts w:cs="B Nazanin" w:hint="cs"/>
          <w:b/>
          <w:bCs/>
          <w:rtl/>
        </w:rPr>
        <w:lastRenderedPageBreak/>
        <w:t>دگرگوني در شبكه ارتباطات و اثرات آن بر بافت بازار</w:t>
      </w:r>
      <w:bookmarkEnd w:id="26"/>
    </w:p>
    <w:p w:rsidR="004139EF" w:rsidRPr="00CD4071" w:rsidRDefault="004139EF" w:rsidP="00962BBB">
      <w:pPr>
        <w:jc w:val="both"/>
        <w:rPr>
          <w:rFonts w:cs="B Nazanin"/>
          <w:sz w:val="24"/>
          <w:szCs w:val="24"/>
          <w:rtl/>
        </w:rPr>
      </w:pPr>
      <w:r w:rsidRPr="00CD4071">
        <w:rPr>
          <w:rFonts w:cs="B Nazanin" w:hint="cs"/>
          <w:sz w:val="24"/>
          <w:szCs w:val="24"/>
          <w:rtl/>
        </w:rPr>
        <w:t>ورود ماشين به محيط زندگي ايراني باعث تغيير بافت كالبدي شهرها به تبعيت از شرايط جديد شد. بالطبع كوچه ها و معابر قديمي شهر امكان تردد راحت، سريع، آسان و مستقيم ماشين را فراهم نمي آورد. در نتيجه خيابان</w:t>
      </w:r>
      <w:r w:rsidR="00962BBB">
        <w:rPr>
          <w:rFonts w:cs="B Nazanin"/>
          <w:sz w:val="24"/>
          <w:szCs w:val="24"/>
          <w:rtl/>
        </w:rPr>
        <w:softHyphen/>
      </w:r>
      <w:r w:rsidRPr="00CD4071">
        <w:rPr>
          <w:rFonts w:cs="B Nazanin" w:hint="cs"/>
          <w:sz w:val="24"/>
          <w:szCs w:val="24"/>
          <w:rtl/>
        </w:rPr>
        <w:t>هايي ايجاد شد كه بافت قديمي شهر را چند تكه كرده و شهر سازي</w:t>
      </w:r>
      <w:r w:rsidR="00962BBB">
        <w:rPr>
          <w:rFonts w:cs="B Nazanin"/>
          <w:sz w:val="24"/>
          <w:szCs w:val="24"/>
          <w:rtl/>
        </w:rPr>
        <w:softHyphen/>
      </w:r>
      <w:r w:rsidRPr="00CD4071">
        <w:rPr>
          <w:rFonts w:cs="B Nazanin" w:hint="cs"/>
          <w:sz w:val="24"/>
          <w:szCs w:val="24"/>
          <w:rtl/>
        </w:rPr>
        <w:t>هاي بعدي را تحت تاثير خود قرار دادند. خيابان كشي</w:t>
      </w:r>
      <w:r w:rsidR="00962BBB">
        <w:rPr>
          <w:rFonts w:cs="B Nazanin"/>
          <w:sz w:val="24"/>
          <w:szCs w:val="24"/>
          <w:rtl/>
        </w:rPr>
        <w:softHyphen/>
      </w:r>
      <w:r w:rsidRPr="00CD4071">
        <w:rPr>
          <w:rFonts w:cs="B Nazanin" w:hint="cs"/>
          <w:sz w:val="24"/>
          <w:szCs w:val="24"/>
          <w:rtl/>
        </w:rPr>
        <w:t>هاي جديد در شهري چون  اردبيل تاثيرات مختلفي داشته است. اين خيابانها، بافت</w:t>
      </w:r>
      <w:r w:rsidR="00962BBB">
        <w:rPr>
          <w:rFonts w:cs="B Nazanin"/>
          <w:sz w:val="24"/>
          <w:szCs w:val="24"/>
          <w:rtl/>
        </w:rPr>
        <w:softHyphen/>
      </w:r>
      <w:r w:rsidRPr="00CD4071">
        <w:rPr>
          <w:rFonts w:cs="B Nazanin" w:hint="cs"/>
          <w:sz w:val="24"/>
          <w:szCs w:val="24"/>
          <w:rtl/>
        </w:rPr>
        <w:t>هاي قديمي را تكه تكه كرده و عملكرد آنها را به هم ريخته و سازمان فضايي محلات را بر هم زده است. اين تاثيرات منحصر به بافت</w:t>
      </w:r>
      <w:r w:rsidR="00962BBB">
        <w:rPr>
          <w:rFonts w:cs="B Nazanin"/>
          <w:sz w:val="24"/>
          <w:szCs w:val="24"/>
          <w:rtl/>
        </w:rPr>
        <w:softHyphen/>
      </w:r>
      <w:r w:rsidRPr="00CD4071">
        <w:rPr>
          <w:rFonts w:cs="B Nazanin" w:hint="cs"/>
          <w:sz w:val="24"/>
          <w:szCs w:val="24"/>
          <w:rtl/>
        </w:rPr>
        <w:t>هاي مسكوني نبوده و بازار قديمي شهر را نيز به چند پاره تقسيم نموده و ساختار كالبدي آنرا به هم ريخته است.</w:t>
      </w:r>
      <w:r w:rsidR="002B2232" w:rsidRPr="00CD4071">
        <w:rPr>
          <w:rFonts w:cs="B Nazanin" w:hint="cs"/>
          <w:sz w:val="24"/>
          <w:szCs w:val="24"/>
          <w:rtl/>
        </w:rPr>
        <w:t xml:space="preserve"> </w:t>
      </w:r>
      <w:r w:rsidRPr="00CD4071">
        <w:rPr>
          <w:rFonts w:cs="B Nazanin" w:hint="cs"/>
          <w:sz w:val="24"/>
          <w:szCs w:val="24"/>
          <w:rtl/>
        </w:rPr>
        <w:t>با عبور خيابان</w:t>
      </w:r>
      <w:r w:rsidR="00962BBB">
        <w:rPr>
          <w:rFonts w:cs="B Nazanin"/>
          <w:sz w:val="24"/>
          <w:szCs w:val="24"/>
          <w:rtl/>
        </w:rPr>
        <w:softHyphen/>
      </w:r>
      <w:r w:rsidRPr="00CD4071">
        <w:rPr>
          <w:rFonts w:cs="B Nazanin" w:hint="cs"/>
          <w:sz w:val="24"/>
          <w:szCs w:val="24"/>
          <w:rtl/>
        </w:rPr>
        <w:t>ها از وسط بازار، فعاليت</w:t>
      </w:r>
      <w:r w:rsidR="00962BBB">
        <w:rPr>
          <w:rFonts w:cs="B Nazanin"/>
          <w:sz w:val="24"/>
          <w:szCs w:val="24"/>
          <w:rtl/>
        </w:rPr>
        <w:softHyphen/>
      </w:r>
      <w:r w:rsidRPr="00CD4071">
        <w:rPr>
          <w:rFonts w:cs="B Nazanin" w:hint="cs"/>
          <w:sz w:val="24"/>
          <w:szCs w:val="24"/>
          <w:rtl/>
        </w:rPr>
        <w:t>هاي تجاري جديد در لبه خيابان</w:t>
      </w:r>
      <w:r w:rsidR="00962BBB">
        <w:rPr>
          <w:rFonts w:cs="B Nazanin"/>
          <w:sz w:val="24"/>
          <w:szCs w:val="24"/>
          <w:rtl/>
        </w:rPr>
        <w:softHyphen/>
      </w:r>
      <w:r w:rsidRPr="00CD4071">
        <w:rPr>
          <w:rFonts w:cs="B Nazanin" w:hint="cs"/>
          <w:sz w:val="24"/>
          <w:szCs w:val="24"/>
          <w:rtl/>
        </w:rPr>
        <w:t>ها شكل گرفته و به تدريج فعاليت</w:t>
      </w:r>
      <w:r w:rsidR="00962BBB">
        <w:rPr>
          <w:rFonts w:cs="B Nazanin"/>
          <w:sz w:val="24"/>
          <w:szCs w:val="24"/>
          <w:rtl/>
        </w:rPr>
        <w:softHyphen/>
      </w:r>
      <w:r w:rsidRPr="00CD4071">
        <w:rPr>
          <w:rFonts w:cs="B Nazanin" w:hint="cs"/>
          <w:sz w:val="24"/>
          <w:szCs w:val="24"/>
          <w:rtl/>
        </w:rPr>
        <w:t xml:space="preserve">هاي بازار به سمت اين لبه ها جذب </w:t>
      </w:r>
      <w:r w:rsidR="00962BBB">
        <w:rPr>
          <w:rFonts w:cs="B Nazanin" w:hint="cs"/>
          <w:sz w:val="24"/>
          <w:szCs w:val="24"/>
          <w:rtl/>
        </w:rPr>
        <w:t>شده اند. لذا عملكرد بازار تغيير</w:t>
      </w:r>
      <w:r w:rsidRPr="00CD4071">
        <w:rPr>
          <w:rFonts w:cs="B Nazanin" w:hint="cs"/>
          <w:sz w:val="24"/>
          <w:szCs w:val="24"/>
          <w:rtl/>
        </w:rPr>
        <w:t>كرده و فعاليت</w:t>
      </w:r>
      <w:r w:rsidR="00962BBB">
        <w:rPr>
          <w:rFonts w:cs="B Nazanin"/>
          <w:sz w:val="24"/>
          <w:szCs w:val="24"/>
          <w:rtl/>
        </w:rPr>
        <w:softHyphen/>
      </w:r>
      <w:r w:rsidR="00962BBB">
        <w:rPr>
          <w:rFonts w:cs="B Nazanin" w:hint="cs"/>
          <w:sz w:val="24"/>
          <w:szCs w:val="24"/>
          <w:rtl/>
        </w:rPr>
        <w:t>هاي عمده</w:t>
      </w:r>
      <w:r w:rsidR="00962BBB">
        <w:rPr>
          <w:rFonts w:cs="B Nazanin"/>
          <w:sz w:val="24"/>
          <w:szCs w:val="24"/>
          <w:rtl/>
        </w:rPr>
        <w:softHyphen/>
      </w:r>
      <w:r w:rsidR="00962BBB">
        <w:rPr>
          <w:rFonts w:cs="B Nazanin" w:hint="cs"/>
          <w:sz w:val="24"/>
          <w:szCs w:val="24"/>
          <w:rtl/>
        </w:rPr>
        <w:t>فروشي، انبارداري و حتي خرده</w:t>
      </w:r>
      <w:r w:rsidR="00962BBB">
        <w:rPr>
          <w:rFonts w:cs="B Nazanin"/>
          <w:sz w:val="24"/>
          <w:szCs w:val="24"/>
          <w:rtl/>
        </w:rPr>
        <w:softHyphen/>
      </w:r>
      <w:r w:rsidRPr="00CD4071">
        <w:rPr>
          <w:rFonts w:cs="B Nazanin" w:hint="cs"/>
          <w:sz w:val="24"/>
          <w:szCs w:val="24"/>
          <w:rtl/>
        </w:rPr>
        <w:t>فروش</w:t>
      </w:r>
      <w:r w:rsidR="00962BBB">
        <w:rPr>
          <w:rFonts w:cs="B Nazanin" w:hint="cs"/>
          <w:sz w:val="24"/>
          <w:szCs w:val="24"/>
          <w:rtl/>
        </w:rPr>
        <w:t xml:space="preserve">ي به خارج آن انتقال يافته است.  </w:t>
      </w:r>
      <w:r w:rsidRPr="00CD4071">
        <w:rPr>
          <w:rFonts w:cs="B Nazanin" w:hint="cs"/>
          <w:sz w:val="24"/>
          <w:szCs w:val="24"/>
          <w:rtl/>
        </w:rPr>
        <w:t>البته اين بد</w:t>
      </w:r>
      <w:r w:rsidR="00962BBB">
        <w:rPr>
          <w:rFonts w:cs="B Nazanin" w:hint="cs"/>
          <w:sz w:val="24"/>
          <w:szCs w:val="24"/>
          <w:rtl/>
        </w:rPr>
        <w:t>ان معنا نيست كه بازار قديم بطور</w:t>
      </w:r>
      <w:r w:rsidRPr="00CD4071">
        <w:rPr>
          <w:rFonts w:cs="B Nazanin" w:hint="cs"/>
          <w:sz w:val="24"/>
          <w:szCs w:val="24"/>
          <w:rtl/>
        </w:rPr>
        <w:t>كلي نقش خود را از دست داده است، زيرا هنوز هم اين مجموعه پر ارزش همچنان به ايفاي نقش كليدي خود در امر اقتصاد و بازرگاني شهر ادامه مي ده</w:t>
      </w:r>
      <w:r w:rsidR="00962BBB">
        <w:rPr>
          <w:rFonts w:cs="B Nazanin" w:hint="cs"/>
          <w:sz w:val="24"/>
          <w:szCs w:val="24"/>
          <w:rtl/>
        </w:rPr>
        <w:t>د</w:t>
      </w:r>
      <w:r w:rsidRPr="00CD4071">
        <w:rPr>
          <w:rFonts w:cs="B Nazanin" w:hint="cs"/>
          <w:sz w:val="24"/>
          <w:szCs w:val="24"/>
          <w:rtl/>
        </w:rPr>
        <w:t>.</w:t>
      </w:r>
      <w:r w:rsidR="00962BBB">
        <w:rPr>
          <w:rFonts w:cs="B Nazanin" w:hint="cs"/>
          <w:sz w:val="24"/>
          <w:szCs w:val="24"/>
          <w:rtl/>
        </w:rPr>
        <w:t xml:space="preserve"> </w:t>
      </w:r>
      <w:r w:rsidRPr="00CD4071">
        <w:rPr>
          <w:rFonts w:cs="B Nazanin" w:hint="cs"/>
          <w:sz w:val="24"/>
          <w:szCs w:val="24"/>
          <w:rtl/>
        </w:rPr>
        <w:t>بعلاوه به دليل الگوی شکلی شبكه خيابان</w:t>
      </w:r>
      <w:r w:rsidR="00962BBB">
        <w:rPr>
          <w:rFonts w:cs="B Nazanin"/>
          <w:sz w:val="24"/>
          <w:szCs w:val="24"/>
          <w:rtl/>
        </w:rPr>
        <w:softHyphen/>
      </w:r>
      <w:r w:rsidRPr="00CD4071">
        <w:rPr>
          <w:rFonts w:cs="B Nazanin" w:hint="cs"/>
          <w:sz w:val="24"/>
          <w:szCs w:val="24"/>
          <w:rtl/>
        </w:rPr>
        <w:t>هاي شهر اردبيل به صورت شعاعي و تحميل ترافيك سنگين به منطقه مركزي شهر به تدريج، بنابر نيازهاي جديد، ساختمان</w:t>
      </w:r>
      <w:r w:rsidR="00962BBB">
        <w:rPr>
          <w:rFonts w:cs="B Nazanin"/>
          <w:sz w:val="24"/>
          <w:szCs w:val="24"/>
          <w:rtl/>
        </w:rPr>
        <w:softHyphen/>
      </w:r>
      <w:r w:rsidRPr="00CD4071">
        <w:rPr>
          <w:rFonts w:cs="B Nazanin" w:hint="cs"/>
          <w:sz w:val="24"/>
          <w:szCs w:val="24"/>
          <w:rtl/>
        </w:rPr>
        <w:t>ها و بناهاي قديمي تخ</w:t>
      </w:r>
      <w:r w:rsidR="00962BBB">
        <w:rPr>
          <w:rFonts w:cs="B Nazanin" w:hint="cs"/>
          <w:sz w:val="24"/>
          <w:szCs w:val="24"/>
          <w:rtl/>
        </w:rPr>
        <w:t>ريب شده و به شكل انبارها، مغازه</w:t>
      </w:r>
      <w:r w:rsidR="00962BBB">
        <w:rPr>
          <w:rFonts w:cs="B Nazanin"/>
          <w:sz w:val="24"/>
          <w:szCs w:val="24"/>
          <w:rtl/>
        </w:rPr>
        <w:softHyphen/>
      </w:r>
      <w:r w:rsidR="00962BBB">
        <w:rPr>
          <w:rFonts w:cs="B Nazanin" w:hint="cs"/>
          <w:sz w:val="24"/>
          <w:szCs w:val="24"/>
          <w:rtl/>
        </w:rPr>
        <w:t>ها، ادارات و ... در</w:t>
      </w:r>
      <w:r w:rsidRPr="00CD4071">
        <w:rPr>
          <w:rFonts w:cs="B Nazanin" w:hint="cs"/>
          <w:sz w:val="24"/>
          <w:szCs w:val="24"/>
          <w:rtl/>
        </w:rPr>
        <w:t>آمد.</w:t>
      </w:r>
      <w:r w:rsidR="002B2232" w:rsidRPr="00CD4071">
        <w:rPr>
          <w:rFonts w:cs="B Nazanin" w:hint="cs"/>
          <w:sz w:val="24"/>
          <w:szCs w:val="24"/>
          <w:rtl/>
        </w:rPr>
        <w:t xml:space="preserve"> </w:t>
      </w:r>
      <w:r w:rsidRPr="00CD4071">
        <w:rPr>
          <w:rFonts w:cs="B Nazanin" w:hint="cs"/>
          <w:sz w:val="24"/>
          <w:szCs w:val="24"/>
          <w:rtl/>
        </w:rPr>
        <w:t>بررسي روند تدريجي ايجاد شبكه خيابانه</w:t>
      </w:r>
      <w:r w:rsidR="00962BBB">
        <w:rPr>
          <w:rFonts w:cs="B Nazanin" w:hint="cs"/>
          <w:sz w:val="24"/>
          <w:szCs w:val="24"/>
          <w:rtl/>
        </w:rPr>
        <w:t>-</w:t>
      </w:r>
      <w:r w:rsidRPr="00CD4071">
        <w:rPr>
          <w:rFonts w:cs="B Nazanin" w:hint="cs"/>
          <w:sz w:val="24"/>
          <w:szCs w:val="24"/>
          <w:rtl/>
        </w:rPr>
        <w:t>ا</w:t>
      </w:r>
      <w:r w:rsidRPr="00CD4071">
        <w:rPr>
          <w:rFonts w:ascii="Times New Roman" w:eastAsia="Times New Roman" w:hAnsi="Times New Roman" w:cs="B Nazanin" w:hint="cs"/>
          <w:color w:val="000000"/>
          <w:sz w:val="24"/>
          <w:szCs w:val="24"/>
          <w:rtl/>
        </w:rPr>
        <w:t xml:space="preserve"> </w:t>
      </w:r>
      <w:r w:rsidRPr="00CD4071">
        <w:rPr>
          <w:rFonts w:cs="B Nazanin" w:hint="cs"/>
          <w:sz w:val="24"/>
          <w:szCs w:val="24"/>
          <w:rtl/>
        </w:rPr>
        <w:t>در اردبيل، نمايانگر تغيير شكل تدريجي بافت و ساختار كالبدي آن است.</w:t>
      </w:r>
    </w:p>
    <w:p w:rsidR="004139EF" w:rsidRPr="00CD4071" w:rsidRDefault="004139EF" w:rsidP="002B2232">
      <w:pPr>
        <w:jc w:val="both"/>
        <w:rPr>
          <w:rFonts w:cs="B Nazanin"/>
          <w:sz w:val="24"/>
          <w:szCs w:val="24"/>
          <w:rtl/>
        </w:rPr>
      </w:pPr>
      <w:r w:rsidRPr="00CD4071">
        <w:rPr>
          <w:rFonts w:cs="B Nazanin" w:hint="cs"/>
          <w:sz w:val="24"/>
          <w:szCs w:val="24"/>
          <w:rtl/>
        </w:rPr>
        <w:t>بررسي وضعيت ترافيك و ميزان تردد در محدوده بازار</w:t>
      </w:r>
      <w:r w:rsidR="00962BBB">
        <w:rPr>
          <w:rFonts w:cs="B Nazanin" w:hint="cs"/>
          <w:sz w:val="24"/>
          <w:szCs w:val="24"/>
          <w:rtl/>
        </w:rPr>
        <w:t xml:space="preserve"> نیز</w:t>
      </w:r>
      <w:r w:rsidRPr="00CD4071">
        <w:rPr>
          <w:rFonts w:cs="B Nazanin" w:hint="cs"/>
          <w:sz w:val="24"/>
          <w:szCs w:val="24"/>
          <w:rtl/>
        </w:rPr>
        <w:t xml:space="preserve"> نشان مي دهد كه محدوده فوق تحت تاثير چندين عامل مهم به يكي از نقاط بسيار شلوغ و پر رفت و آمد شهر اردبيل تبديل شده كه اين عوامل شامل موراد زير مي باشند:‌</w:t>
      </w:r>
    </w:p>
    <w:p w:rsidR="004139EF" w:rsidRPr="00CD4071" w:rsidRDefault="004139EF" w:rsidP="00962BBB">
      <w:pPr>
        <w:pStyle w:val="ListParagraph"/>
        <w:numPr>
          <w:ilvl w:val="0"/>
          <w:numId w:val="35"/>
        </w:numPr>
        <w:jc w:val="both"/>
        <w:rPr>
          <w:rFonts w:cs="B Nazanin"/>
          <w:sz w:val="24"/>
          <w:szCs w:val="24"/>
          <w:rtl/>
        </w:rPr>
      </w:pPr>
      <w:r w:rsidRPr="00CD4071">
        <w:rPr>
          <w:rFonts w:cs="B Nazanin" w:hint="cs"/>
          <w:sz w:val="24"/>
          <w:szCs w:val="24"/>
          <w:rtl/>
        </w:rPr>
        <w:t xml:space="preserve">مهمترين عامل خود بازار سنتي اردبيل مي باشد. در واقع بازار اردبيل مركز تجاري شهر را شكل مي دهد و بالطبع </w:t>
      </w:r>
      <w:r w:rsidRPr="00734DAF">
        <w:rPr>
          <w:rFonts w:asciiTheme="majorBidi" w:hAnsiTheme="majorBidi" w:cstheme="majorBidi"/>
          <w:sz w:val="24"/>
          <w:szCs w:val="24"/>
        </w:rPr>
        <w:t>C.B.D</w:t>
      </w:r>
      <w:r w:rsidRPr="00CD4071">
        <w:rPr>
          <w:rFonts w:cs="B Nazanin" w:hint="cs"/>
          <w:sz w:val="24"/>
          <w:szCs w:val="24"/>
          <w:rtl/>
        </w:rPr>
        <w:t xml:space="preserve"> تمام شهرها عمدتاً از مناطق</w:t>
      </w:r>
      <w:r w:rsidR="00962BBB">
        <w:rPr>
          <w:rFonts w:cs="B Nazanin" w:hint="cs"/>
          <w:sz w:val="24"/>
          <w:szCs w:val="24"/>
          <w:rtl/>
        </w:rPr>
        <w:t xml:space="preserve"> پرترافيك شهرهاي مختلف جهان علي</w:t>
      </w:r>
      <w:r w:rsidR="00962BBB">
        <w:rPr>
          <w:rFonts w:cs="B Nazanin"/>
          <w:sz w:val="24"/>
          <w:szCs w:val="24"/>
          <w:rtl/>
        </w:rPr>
        <w:softHyphen/>
      </w:r>
      <w:r w:rsidRPr="00CD4071">
        <w:rPr>
          <w:rFonts w:cs="B Nazanin" w:hint="cs"/>
          <w:sz w:val="24"/>
          <w:szCs w:val="24"/>
          <w:rtl/>
        </w:rPr>
        <w:t xml:space="preserve">الخصوص مادر شهرهاي ناحيه اي </w:t>
      </w:r>
      <w:r w:rsidR="00962BBB">
        <w:rPr>
          <w:rFonts w:cs="B Nazanin" w:hint="cs"/>
          <w:sz w:val="24"/>
          <w:szCs w:val="24"/>
          <w:rtl/>
        </w:rPr>
        <w:t>و ملي محسوب ميشود. اين ويژگي نه</w:t>
      </w:r>
      <w:r w:rsidR="00962BBB">
        <w:rPr>
          <w:rFonts w:cs="B Nazanin"/>
          <w:sz w:val="24"/>
          <w:szCs w:val="24"/>
          <w:rtl/>
        </w:rPr>
        <w:softHyphen/>
      </w:r>
      <w:r w:rsidRPr="00CD4071">
        <w:rPr>
          <w:rFonts w:cs="B Nazanin" w:hint="cs"/>
          <w:sz w:val="24"/>
          <w:szCs w:val="24"/>
          <w:rtl/>
        </w:rPr>
        <w:t>تنها به سبب عملكرد در سطح شهر بودن</w:t>
      </w:r>
      <w:r w:rsidR="00962BBB">
        <w:rPr>
          <w:rFonts w:cs="B Nazanin" w:hint="cs"/>
          <w:sz w:val="24"/>
          <w:szCs w:val="24"/>
          <w:rtl/>
        </w:rPr>
        <w:t xml:space="preserve"> بلكه بازار اردبيل در سطح منطقه</w:t>
      </w:r>
      <w:r w:rsidR="00962BBB">
        <w:rPr>
          <w:rFonts w:cs="B Nazanin"/>
          <w:sz w:val="24"/>
          <w:szCs w:val="24"/>
          <w:rtl/>
        </w:rPr>
        <w:softHyphen/>
      </w:r>
      <w:r w:rsidR="00962BBB">
        <w:rPr>
          <w:rFonts w:cs="B Nazanin" w:hint="cs"/>
          <w:sz w:val="24"/>
          <w:szCs w:val="24"/>
          <w:rtl/>
        </w:rPr>
        <w:t>اي و حتي فرامنطقه</w:t>
      </w:r>
      <w:r w:rsidR="00962BBB">
        <w:rPr>
          <w:rFonts w:cs="B Nazanin"/>
          <w:sz w:val="24"/>
          <w:szCs w:val="24"/>
          <w:rtl/>
        </w:rPr>
        <w:softHyphen/>
      </w:r>
      <w:r w:rsidRPr="00CD4071">
        <w:rPr>
          <w:rFonts w:cs="B Nazanin" w:hint="cs"/>
          <w:sz w:val="24"/>
          <w:szCs w:val="24"/>
          <w:rtl/>
        </w:rPr>
        <w:t>اي به كاركرد خود مي پردازد.</w:t>
      </w:r>
    </w:p>
    <w:p w:rsidR="004139EF" w:rsidRPr="00CD4071" w:rsidRDefault="004139EF" w:rsidP="00962BBB">
      <w:pPr>
        <w:pStyle w:val="ListParagraph"/>
        <w:numPr>
          <w:ilvl w:val="0"/>
          <w:numId w:val="35"/>
        </w:numPr>
        <w:jc w:val="both"/>
        <w:rPr>
          <w:rFonts w:cs="B Nazanin"/>
          <w:sz w:val="24"/>
          <w:szCs w:val="24"/>
          <w:rtl/>
        </w:rPr>
      </w:pPr>
      <w:r w:rsidRPr="00CD4071">
        <w:rPr>
          <w:rFonts w:cs="B Nazanin" w:hint="cs"/>
          <w:sz w:val="24"/>
          <w:szCs w:val="24"/>
          <w:rtl/>
        </w:rPr>
        <w:t>محور خيابان امام خميني در راستاي ورود و خروج شهر اردبيل قرار گرفته هر چند كه اين خيابان مربوط به دوران معاصر بوده و به گذشته دور ارتباطي ندارد ليكن بررسي سابقه تاريخي و شناخت شكل ويژه شهر كه عمدتاً از ا</w:t>
      </w:r>
      <w:r w:rsidR="00962BBB">
        <w:rPr>
          <w:rFonts w:cs="B Nazanin" w:hint="cs"/>
          <w:sz w:val="24"/>
          <w:szCs w:val="24"/>
          <w:rtl/>
        </w:rPr>
        <w:t>لگوي شهرهاي شرق اسلامي پيروي مي</w:t>
      </w:r>
      <w:r w:rsidR="00962BBB">
        <w:rPr>
          <w:rFonts w:cs="B Nazanin"/>
          <w:sz w:val="24"/>
          <w:szCs w:val="24"/>
          <w:rtl/>
        </w:rPr>
        <w:softHyphen/>
      </w:r>
      <w:r w:rsidRPr="00CD4071">
        <w:rPr>
          <w:rFonts w:cs="B Nazanin" w:hint="cs"/>
          <w:sz w:val="24"/>
          <w:szCs w:val="24"/>
          <w:rtl/>
        </w:rPr>
        <w:t>كند نشان مي دهد</w:t>
      </w:r>
      <w:r w:rsidR="00962BBB">
        <w:rPr>
          <w:rFonts w:cs="B Nazanin" w:hint="cs"/>
          <w:sz w:val="24"/>
          <w:szCs w:val="24"/>
          <w:rtl/>
        </w:rPr>
        <w:t>،</w:t>
      </w:r>
      <w:r w:rsidRPr="00CD4071">
        <w:rPr>
          <w:rFonts w:cs="B Nazanin" w:hint="cs"/>
          <w:sz w:val="24"/>
          <w:szCs w:val="24"/>
          <w:rtl/>
        </w:rPr>
        <w:t xml:space="preserve"> كه محور فوق در امتداد دو دروازه مهم شهر دروازه قنبلال و تاوار قرار داشته بدين سبب مي توان گفت كه اهميت محور فوق از سابقه تاريخي نيز برخوردار است. در نتيجه خيابان امام خميني كه بخش مهمي از بدنه بازار اردبيل را شكل مي دهد از نظر اينكه ا</w:t>
      </w:r>
      <w:r w:rsidR="00962BBB">
        <w:rPr>
          <w:rFonts w:cs="B Nazanin" w:hint="cs"/>
          <w:sz w:val="24"/>
          <w:szCs w:val="24"/>
          <w:rtl/>
        </w:rPr>
        <w:t>ستخوان بندي اصلي شهر را شامل مي</w:t>
      </w:r>
      <w:r w:rsidR="00962BBB">
        <w:rPr>
          <w:rFonts w:cs="B Nazanin"/>
          <w:sz w:val="24"/>
          <w:szCs w:val="24"/>
          <w:rtl/>
        </w:rPr>
        <w:softHyphen/>
      </w:r>
      <w:r w:rsidRPr="00CD4071">
        <w:rPr>
          <w:rFonts w:cs="B Nazanin" w:hint="cs"/>
          <w:sz w:val="24"/>
          <w:szCs w:val="24"/>
          <w:rtl/>
        </w:rPr>
        <w:t>شود لذا از عملكرد ترافيكي قابل توجهي نيز برخوردار خواهد شد.</w:t>
      </w:r>
    </w:p>
    <w:p w:rsidR="004139EF" w:rsidRPr="00962BBB" w:rsidRDefault="004139EF" w:rsidP="00962BBB">
      <w:pPr>
        <w:pStyle w:val="ListParagraph"/>
        <w:numPr>
          <w:ilvl w:val="0"/>
          <w:numId w:val="35"/>
        </w:numPr>
        <w:jc w:val="both"/>
        <w:rPr>
          <w:rFonts w:cs="B Nazanin"/>
          <w:sz w:val="24"/>
          <w:szCs w:val="24"/>
          <w:rtl/>
        </w:rPr>
      </w:pPr>
      <w:r w:rsidRPr="00962BBB">
        <w:rPr>
          <w:rFonts w:cs="B Nazanin" w:hint="cs"/>
          <w:sz w:val="24"/>
          <w:szCs w:val="24"/>
          <w:rtl/>
        </w:rPr>
        <w:t>محدوده بازار به لحاظ عملكرد عمده فروشي خود سبب شده كه بار ترافيكي محدوده فوق افزايش يابد به طوريكه به خاطر باركشي و باراندازي وسايل نقليه باري ترافيك شديدي را در محدوده شاهد هستيم اين عملكرد بازار نه تنها در سطح شهر بلكه در سطح منطقه نيز حاكميت دارد و تعداد مراجعيني كه از ساير مناطق روستايي و شهري به محدوده فوق مراجعه نموده و مواد وسايل مورد نياز خود را از بازار اردبيل تامين مي نمايند بسيار قابل توجه مي باشد.</w:t>
      </w:r>
    </w:p>
    <w:p w:rsidR="00962BBB" w:rsidRPr="0051380D" w:rsidRDefault="004139EF" w:rsidP="0051380D">
      <w:pPr>
        <w:pStyle w:val="ListParagraph"/>
        <w:numPr>
          <w:ilvl w:val="0"/>
          <w:numId w:val="35"/>
        </w:numPr>
        <w:jc w:val="both"/>
        <w:rPr>
          <w:rFonts w:cs="B Nazanin"/>
          <w:sz w:val="24"/>
          <w:szCs w:val="24"/>
          <w:rtl/>
        </w:rPr>
      </w:pPr>
      <w:r w:rsidRPr="00CD4071">
        <w:rPr>
          <w:rFonts w:cs="B Nazanin" w:hint="cs"/>
          <w:sz w:val="24"/>
          <w:szCs w:val="24"/>
          <w:rtl/>
        </w:rPr>
        <w:t>عملكرد مذهبي و سياسي محدوده</w:t>
      </w:r>
      <w:r w:rsidR="00962BBB">
        <w:rPr>
          <w:rFonts w:cs="B Nazanin" w:hint="cs"/>
          <w:sz w:val="24"/>
          <w:szCs w:val="24"/>
          <w:rtl/>
        </w:rPr>
        <w:t xml:space="preserve">. </w:t>
      </w:r>
      <w:r w:rsidRPr="00962BBB">
        <w:rPr>
          <w:rFonts w:cs="B Nazanin" w:hint="cs"/>
          <w:sz w:val="24"/>
          <w:szCs w:val="24"/>
          <w:rtl/>
        </w:rPr>
        <w:t>بازارهاي سنتي شهرهاي شرق اسلامي تنها از عملكرد تجاري و اقتصادي برخوردار نبوده اند بلكه كاركرد سياسي و مذهبي آنها بخش ديگري از فعاليت</w:t>
      </w:r>
      <w:r w:rsidR="00962BBB">
        <w:rPr>
          <w:rFonts w:cs="B Nazanin"/>
          <w:sz w:val="24"/>
          <w:szCs w:val="24"/>
          <w:rtl/>
        </w:rPr>
        <w:softHyphen/>
      </w:r>
      <w:r w:rsidRPr="00962BBB">
        <w:rPr>
          <w:rFonts w:cs="B Nazanin" w:hint="cs"/>
          <w:sz w:val="24"/>
          <w:szCs w:val="24"/>
          <w:rtl/>
        </w:rPr>
        <w:t xml:space="preserve">هاي بازار بوده و هست به طوريكه مسجد جامع </w:t>
      </w:r>
      <w:r w:rsidR="00962BBB">
        <w:rPr>
          <w:rFonts w:cs="B Nazanin" w:hint="cs"/>
          <w:sz w:val="24"/>
          <w:szCs w:val="24"/>
          <w:rtl/>
        </w:rPr>
        <w:t>عمدتاً در پيوند كالبدي بازار مي</w:t>
      </w:r>
      <w:r w:rsidR="00962BBB">
        <w:rPr>
          <w:rFonts w:cs="B Nazanin"/>
          <w:sz w:val="24"/>
          <w:szCs w:val="24"/>
          <w:rtl/>
        </w:rPr>
        <w:softHyphen/>
      </w:r>
      <w:r w:rsidRPr="00962BBB">
        <w:rPr>
          <w:rFonts w:cs="B Nazanin" w:hint="cs"/>
          <w:sz w:val="24"/>
          <w:szCs w:val="24"/>
          <w:rtl/>
        </w:rPr>
        <w:t xml:space="preserve">باشد و بازار در بخشي از بافت خود مسجد جامع را نيز دارد علاوه بر آن ساير مساجد </w:t>
      </w:r>
      <w:r w:rsidR="00962BBB">
        <w:rPr>
          <w:rFonts w:cs="B Nazanin" w:hint="cs"/>
          <w:sz w:val="24"/>
          <w:szCs w:val="24"/>
          <w:rtl/>
        </w:rPr>
        <w:t>نيز به لحاظ عملكرد خود مرتبط با</w:t>
      </w:r>
      <w:r w:rsidRPr="00962BBB">
        <w:rPr>
          <w:rFonts w:cs="B Nazanin" w:hint="cs"/>
          <w:sz w:val="24"/>
          <w:szCs w:val="24"/>
          <w:rtl/>
        </w:rPr>
        <w:t>بازار بوده اند. بنابراين مي توان گفت كه اهميت سياسي و مذهبي بازار اردبيل سبب شده تا ترافيك آن نيز قابل توجه باشد به طوريكه در بخش</w:t>
      </w:r>
      <w:r w:rsidR="00962BBB">
        <w:rPr>
          <w:rFonts w:cs="B Nazanin"/>
          <w:sz w:val="24"/>
          <w:szCs w:val="24"/>
          <w:rtl/>
        </w:rPr>
        <w:softHyphen/>
      </w:r>
      <w:r w:rsidRPr="00962BBB">
        <w:rPr>
          <w:rFonts w:cs="B Nazanin" w:hint="cs"/>
          <w:sz w:val="24"/>
          <w:szCs w:val="24"/>
          <w:rtl/>
        </w:rPr>
        <w:t>هايي از سال (ايام دهه محرم) به سبب عبور دستجات عزاداري از بازار اردبيل كه از قديم الايام مرسوم بوده بر حجم ترافيكي بازار نيز افزوده است.</w:t>
      </w:r>
      <w:bookmarkStart w:id="27" w:name="_Toc512039740"/>
    </w:p>
    <w:p w:rsidR="00962BBB" w:rsidRDefault="004139EF" w:rsidP="00962BBB">
      <w:pPr>
        <w:pStyle w:val="ListParagraph"/>
        <w:numPr>
          <w:ilvl w:val="0"/>
          <w:numId w:val="34"/>
        </w:numPr>
        <w:rPr>
          <w:rFonts w:cs="B Nazanin"/>
          <w:b/>
          <w:bCs/>
        </w:rPr>
      </w:pPr>
      <w:r w:rsidRPr="00962BBB">
        <w:rPr>
          <w:rFonts w:cs="B Nazanin" w:hint="cs"/>
          <w:b/>
          <w:bCs/>
          <w:rtl/>
        </w:rPr>
        <w:lastRenderedPageBreak/>
        <w:t>عناصر</w:t>
      </w:r>
      <w:r w:rsidRPr="00962BBB">
        <w:rPr>
          <w:rFonts w:cs="B Nazanin"/>
          <w:b/>
          <w:bCs/>
          <w:rtl/>
        </w:rPr>
        <w:t xml:space="preserve"> </w:t>
      </w:r>
      <w:r w:rsidRPr="00962BBB">
        <w:rPr>
          <w:rFonts w:cs="B Nazanin" w:hint="cs"/>
          <w:b/>
          <w:bCs/>
          <w:rtl/>
        </w:rPr>
        <w:t>مربوط</w:t>
      </w:r>
      <w:r w:rsidRPr="00962BBB">
        <w:rPr>
          <w:rFonts w:cs="B Nazanin"/>
          <w:b/>
          <w:bCs/>
          <w:rtl/>
        </w:rPr>
        <w:t xml:space="preserve"> </w:t>
      </w:r>
      <w:r w:rsidRPr="00962BBB">
        <w:rPr>
          <w:rFonts w:cs="B Nazanin" w:hint="cs"/>
          <w:b/>
          <w:bCs/>
          <w:rtl/>
        </w:rPr>
        <w:t>به</w:t>
      </w:r>
      <w:r w:rsidRPr="00962BBB">
        <w:rPr>
          <w:rFonts w:cs="B Nazanin"/>
          <w:b/>
          <w:bCs/>
          <w:rtl/>
        </w:rPr>
        <w:t xml:space="preserve"> </w:t>
      </w:r>
      <w:r w:rsidRPr="00962BBB">
        <w:rPr>
          <w:rFonts w:cs="B Nazanin" w:hint="cs"/>
          <w:b/>
          <w:bCs/>
          <w:rtl/>
        </w:rPr>
        <w:t>فضاهاي</w:t>
      </w:r>
      <w:r w:rsidRPr="00962BBB">
        <w:rPr>
          <w:rFonts w:cs="B Nazanin"/>
          <w:b/>
          <w:bCs/>
          <w:rtl/>
        </w:rPr>
        <w:t xml:space="preserve"> </w:t>
      </w:r>
      <w:r w:rsidRPr="00962BBB">
        <w:rPr>
          <w:rFonts w:cs="B Nazanin" w:hint="cs"/>
          <w:b/>
          <w:bCs/>
          <w:rtl/>
        </w:rPr>
        <w:t>ارتباطي</w:t>
      </w:r>
      <w:bookmarkEnd w:id="27"/>
    </w:p>
    <w:p w:rsidR="00604A9E" w:rsidRPr="00962BBB" w:rsidRDefault="004139EF" w:rsidP="00962BBB">
      <w:pPr>
        <w:rPr>
          <w:rFonts w:cs="B Nazanin"/>
          <w:b/>
          <w:bCs/>
          <w:rtl/>
        </w:rPr>
      </w:pPr>
      <w:r w:rsidRPr="00962BBB">
        <w:rPr>
          <w:rFonts w:cs="B Nazanin" w:hint="cs"/>
          <w:sz w:val="24"/>
          <w:szCs w:val="24"/>
          <w:rtl/>
        </w:rPr>
        <w:t>عناصر</w:t>
      </w:r>
      <w:r w:rsidRPr="00962BBB">
        <w:rPr>
          <w:rFonts w:cs="B Nazanin"/>
          <w:sz w:val="24"/>
          <w:szCs w:val="24"/>
          <w:rtl/>
        </w:rPr>
        <w:t xml:space="preserve"> </w:t>
      </w:r>
      <w:r w:rsidRPr="00962BBB">
        <w:rPr>
          <w:rFonts w:cs="B Nazanin" w:hint="cs"/>
          <w:sz w:val="24"/>
          <w:szCs w:val="24"/>
          <w:rtl/>
        </w:rPr>
        <w:t>خدماتي</w:t>
      </w:r>
      <w:r w:rsidRPr="00962BBB">
        <w:rPr>
          <w:rFonts w:cs="B Nazanin"/>
          <w:sz w:val="24"/>
          <w:szCs w:val="24"/>
          <w:rtl/>
        </w:rPr>
        <w:t xml:space="preserve"> </w:t>
      </w:r>
      <w:r w:rsidRPr="00962BBB">
        <w:rPr>
          <w:rFonts w:cs="B Nazanin" w:hint="cs"/>
          <w:sz w:val="24"/>
          <w:szCs w:val="24"/>
          <w:rtl/>
        </w:rPr>
        <w:t>و</w:t>
      </w:r>
      <w:r w:rsidRPr="00962BBB">
        <w:rPr>
          <w:rFonts w:cs="B Nazanin"/>
          <w:sz w:val="24"/>
          <w:szCs w:val="24"/>
          <w:rtl/>
        </w:rPr>
        <w:t xml:space="preserve"> </w:t>
      </w:r>
      <w:r w:rsidRPr="00962BBB">
        <w:rPr>
          <w:rFonts w:cs="B Nazanin" w:hint="cs"/>
          <w:sz w:val="24"/>
          <w:szCs w:val="24"/>
          <w:rtl/>
        </w:rPr>
        <w:t>مجموعه</w:t>
      </w:r>
      <w:r w:rsidRPr="00962BBB">
        <w:rPr>
          <w:rFonts w:cs="B Nazanin"/>
          <w:sz w:val="24"/>
          <w:szCs w:val="24"/>
          <w:rtl/>
        </w:rPr>
        <w:t xml:space="preserve"> </w:t>
      </w:r>
      <w:r w:rsidRPr="00962BBB">
        <w:rPr>
          <w:rFonts w:cs="B Nazanin" w:hint="cs"/>
          <w:sz w:val="24"/>
          <w:szCs w:val="24"/>
          <w:rtl/>
        </w:rPr>
        <w:t>عناصري</w:t>
      </w:r>
      <w:r w:rsidRPr="00962BBB">
        <w:rPr>
          <w:rFonts w:cs="B Nazanin"/>
          <w:sz w:val="24"/>
          <w:szCs w:val="24"/>
          <w:rtl/>
        </w:rPr>
        <w:t xml:space="preserve"> </w:t>
      </w:r>
      <w:r w:rsidRPr="00962BBB">
        <w:rPr>
          <w:rFonts w:cs="B Nazanin" w:hint="cs"/>
          <w:sz w:val="24"/>
          <w:szCs w:val="24"/>
          <w:rtl/>
        </w:rPr>
        <w:t>كه</w:t>
      </w:r>
      <w:r w:rsidRPr="00962BBB">
        <w:rPr>
          <w:rFonts w:cs="B Nazanin"/>
          <w:sz w:val="24"/>
          <w:szCs w:val="24"/>
          <w:rtl/>
        </w:rPr>
        <w:t xml:space="preserve"> </w:t>
      </w:r>
      <w:r w:rsidRPr="00962BBB">
        <w:rPr>
          <w:rFonts w:cs="B Nazanin" w:hint="cs"/>
          <w:sz w:val="24"/>
          <w:szCs w:val="24"/>
          <w:rtl/>
        </w:rPr>
        <w:t>در</w:t>
      </w:r>
      <w:r w:rsidRPr="00962BBB">
        <w:rPr>
          <w:rFonts w:cs="B Nazanin"/>
          <w:sz w:val="24"/>
          <w:szCs w:val="24"/>
          <w:rtl/>
        </w:rPr>
        <w:t xml:space="preserve"> </w:t>
      </w:r>
      <w:r w:rsidRPr="00962BBB">
        <w:rPr>
          <w:rFonts w:cs="B Nazanin" w:hint="cs"/>
          <w:sz w:val="24"/>
          <w:szCs w:val="24"/>
          <w:rtl/>
        </w:rPr>
        <w:t>قسمت</w:t>
      </w:r>
      <w:r w:rsidR="00962BBB">
        <w:rPr>
          <w:rFonts w:cs="B Nazanin"/>
          <w:sz w:val="24"/>
          <w:szCs w:val="24"/>
          <w:rtl/>
        </w:rPr>
        <w:softHyphen/>
      </w:r>
      <w:r w:rsidRPr="00962BBB">
        <w:rPr>
          <w:rFonts w:cs="B Nazanin" w:hint="cs"/>
          <w:sz w:val="24"/>
          <w:szCs w:val="24"/>
          <w:rtl/>
        </w:rPr>
        <w:t>هاي</w:t>
      </w:r>
      <w:r w:rsidRPr="00962BBB">
        <w:rPr>
          <w:rFonts w:cs="B Nazanin"/>
          <w:sz w:val="24"/>
          <w:szCs w:val="24"/>
          <w:rtl/>
        </w:rPr>
        <w:t xml:space="preserve"> </w:t>
      </w:r>
      <w:r w:rsidRPr="00962BBB">
        <w:rPr>
          <w:rFonts w:cs="B Nazanin" w:hint="cs"/>
          <w:sz w:val="24"/>
          <w:szCs w:val="24"/>
          <w:rtl/>
        </w:rPr>
        <w:t>قبلي</w:t>
      </w:r>
      <w:r w:rsidRPr="00962BBB">
        <w:rPr>
          <w:rFonts w:cs="B Nazanin"/>
          <w:sz w:val="24"/>
          <w:szCs w:val="24"/>
          <w:rtl/>
        </w:rPr>
        <w:t xml:space="preserve"> </w:t>
      </w:r>
      <w:r w:rsidRPr="00962BBB">
        <w:rPr>
          <w:rFonts w:cs="B Nazanin" w:hint="cs"/>
          <w:sz w:val="24"/>
          <w:szCs w:val="24"/>
          <w:rtl/>
        </w:rPr>
        <w:t>مورد</w:t>
      </w:r>
      <w:r w:rsidRPr="00962BBB">
        <w:rPr>
          <w:rFonts w:cs="B Nazanin"/>
          <w:sz w:val="24"/>
          <w:szCs w:val="24"/>
          <w:rtl/>
        </w:rPr>
        <w:t xml:space="preserve"> </w:t>
      </w:r>
      <w:r w:rsidRPr="00962BBB">
        <w:rPr>
          <w:rFonts w:cs="B Nazanin" w:hint="cs"/>
          <w:sz w:val="24"/>
          <w:szCs w:val="24"/>
          <w:rtl/>
        </w:rPr>
        <w:t>بحث</w:t>
      </w:r>
      <w:r w:rsidRPr="00962BBB">
        <w:rPr>
          <w:rFonts w:cs="B Nazanin"/>
          <w:sz w:val="24"/>
          <w:szCs w:val="24"/>
          <w:rtl/>
        </w:rPr>
        <w:t xml:space="preserve"> </w:t>
      </w:r>
      <w:r w:rsidRPr="00962BBB">
        <w:rPr>
          <w:rFonts w:cs="B Nazanin" w:hint="cs"/>
          <w:sz w:val="24"/>
          <w:szCs w:val="24"/>
          <w:rtl/>
        </w:rPr>
        <w:t>قرار</w:t>
      </w:r>
      <w:r w:rsidRPr="00962BBB">
        <w:rPr>
          <w:rFonts w:cs="B Nazanin"/>
          <w:sz w:val="24"/>
          <w:szCs w:val="24"/>
          <w:rtl/>
        </w:rPr>
        <w:t xml:space="preserve"> </w:t>
      </w:r>
      <w:r w:rsidRPr="00962BBB">
        <w:rPr>
          <w:rFonts w:cs="B Nazanin" w:hint="cs"/>
          <w:sz w:val="24"/>
          <w:szCs w:val="24"/>
          <w:rtl/>
        </w:rPr>
        <w:t>گرفتند</w:t>
      </w:r>
      <w:r w:rsidRPr="00962BBB">
        <w:rPr>
          <w:rFonts w:cs="B Nazanin"/>
          <w:sz w:val="24"/>
          <w:szCs w:val="24"/>
          <w:rtl/>
        </w:rPr>
        <w:t xml:space="preserve"> </w:t>
      </w:r>
      <w:r w:rsidRPr="00962BBB">
        <w:rPr>
          <w:rFonts w:cs="B Nazanin" w:hint="cs"/>
          <w:sz w:val="24"/>
          <w:szCs w:val="24"/>
          <w:rtl/>
        </w:rPr>
        <w:t>بوسيله</w:t>
      </w:r>
      <w:r w:rsidRPr="00962BBB">
        <w:rPr>
          <w:rFonts w:cs="B Nazanin"/>
          <w:sz w:val="24"/>
          <w:szCs w:val="24"/>
          <w:rtl/>
        </w:rPr>
        <w:t xml:space="preserve"> </w:t>
      </w:r>
      <w:r w:rsidRPr="00962BBB">
        <w:rPr>
          <w:rFonts w:cs="B Nazanin" w:hint="cs"/>
          <w:sz w:val="24"/>
          <w:szCs w:val="24"/>
          <w:rtl/>
        </w:rPr>
        <w:t>فضاهاي</w:t>
      </w:r>
      <w:r w:rsidRPr="00962BBB">
        <w:rPr>
          <w:rFonts w:cs="B Nazanin"/>
          <w:sz w:val="24"/>
          <w:szCs w:val="24"/>
          <w:rtl/>
        </w:rPr>
        <w:t xml:space="preserve"> </w:t>
      </w:r>
      <w:r w:rsidRPr="00962BBB">
        <w:rPr>
          <w:rFonts w:cs="B Nazanin" w:hint="cs"/>
          <w:sz w:val="24"/>
          <w:szCs w:val="24"/>
          <w:rtl/>
        </w:rPr>
        <w:t>كوچك</w:t>
      </w:r>
      <w:r w:rsidRPr="00962BBB">
        <w:rPr>
          <w:rFonts w:cs="B Nazanin"/>
          <w:sz w:val="24"/>
          <w:szCs w:val="24"/>
          <w:rtl/>
        </w:rPr>
        <w:t xml:space="preserve"> </w:t>
      </w:r>
      <w:r w:rsidRPr="00962BBB">
        <w:rPr>
          <w:rFonts w:cs="B Nazanin" w:hint="cs"/>
          <w:sz w:val="24"/>
          <w:szCs w:val="24"/>
          <w:rtl/>
        </w:rPr>
        <w:t>و</w:t>
      </w:r>
      <w:r w:rsidRPr="00962BBB">
        <w:rPr>
          <w:rFonts w:cs="B Nazanin"/>
          <w:sz w:val="24"/>
          <w:szCs w:val="24"/>
          <w:rtl/>
        </w:rPr>
        <w:t xml:space="preserve"> </w:t>
      </w:r>
      <w:r w:rsidRPr="00962BBB">
        <w:rPr>
          <w:rFonts w:cs="B Nazanin" w:hint="cs"/>
          <w:sz w:val="24"/>
          <w:szCs w:val="24"/>
          <w:rtl/>
        </w:rPr>
        <w:t>بزرگ</w:t>
      </w:r>
      <w:r w:rsidRPr="00962BBB">
        <w:rPr>
          <w:rFonts w:cs="B Nazanin"/>
          <w:sz w:val="24"/>
          <w:szCs w:val="24"/>
          <w:rtl/>
        </w:rPr>
        <w:t xml:space="preserve"> </w:t>
      </w:r>
      <w:r w:rsidRPr="00962BBB">
        <w:rPr>
          <w:rFonts w:cs="B Nazanin" w:hint="cs"/>
          <w:sz w:val="24"/>
          <w:szCs w:val="24"/>
          <w:rtl/>
        </w:rPr>
        <w:t>متعددي</w:t>
      </w:r>
      <w:r w:rsidRPr="00962BBB">
        <w:rPr>
          <w:rFonts w:cs="B Nazanin"/>
          <w:sz w:val="24"/>
          <w:szCs w:val="24"/>
          <w:rtl/>
        </w:rPr>
        <w:t xml:space="preserve"> </w:t>
      </w:r>
      <w:r w:rsidRPr="00962BBB">
        <w:rPr>
          <w:rFonts w:cs="B Nazanin" w:hint="cs"/>
          <w:sz w:val="24"/>
          <w:szCs w:val="24"/>
          <w:rtl/>
        </w:rPr>
        <w:t>به</w:t>
      </w:r>
      <w:r w:rsidRPr="00962BBB">
        <w:rPr>
          <w:rFonts w:cs="B Nazanin"/>
          <w:sz w:val="24"/>
          <w:szCs w:val="24"/>
          <w:rtl/>
        </w:rPr>
        <w:t xml:space="preserve"> </w:t>
      </w:r>
      <w:r w:rsidRPr="00962BBB">
        <w:rPr>
          <w:rFonts w:cs="B Nazanin" w:hint="cs"/>
          <w:sz w:val="24"/>
          <w:szCs w:val="24"/>
          <w:rtl/>
        </w:rPr>
        <w:t>يكديگر</w:t>
      </w:r>
      <w:r w:rsidRPr="00962BBB">
        <w:rPr>
          <w:rFonts w:cs="B Nazanin"/>
          <w:sz w:val="24"/>
          <w:szCs w:val="24"/>
          <w:rtl/>
        </w:rPr>
        <w:t xml:space="preserve"> </w:t>
      </w:r>
      <w:r w:rsidRPr="00962BBB">
        <w:rPr>
          <w:rFonts w:cs="B Nazanin" w:hint="cs"/>
          <w:sz w:val="24"/>
          <w:szCs w:val="24"/>
          <w:rtl/>
        </w:rPr>
        <w:t>مربوط</w:t>
      </w:r>
      <w:r w:rsidRPr="00962BBB">
        <w:rPr>
          <w:rFonts w:cs="B Nazanin"/>
          <w:sz w:val="24"/>
          <w:szCs w:val="24"/>
          <w:rtl/>
        </w:rPr>
        <w:t xml:space="preserve"> </w:t>
      </w:r>
      <w:r w:rsidRPr="00962BBB">
        <w:rPr>
          <w:rFonts w:cs="B Nazanin" w:hint="cs"/>
          <w:sz w:val="24"/>
          <w:szCs w:val="24"/>
          <w:rtl/>
        </w:rPr>
        <w:t>مي</w:t>
      </w:r>
      <w:r w:rsidRPr="00962BBB">
        <w:rPr>
          <w:rFonts w:cs="B Nazanin"/>
          <w:sz w:val="24"/>
          <w:szCs w:val="24"/>
          <w:rtl/>
        </w:rPr>
        <w:t xml:space="preserve"> </w:t>
      </w:r>
      <w:r w:rsidRPr="00962BBB">
        <w:rPr>
          <w:rFonts w:cs="B Nazanin" w:hint="cs"/>
          <w:sz w:val="24"/>
          <w:szCs w:val="24"/>
          <w:rtl/>
        </w:rPr>
        <w:t>گردند</w:t>
      </w:r>
      <w:r w:rsidRPr="00962BBB">
        <w:rPr>
          <w:rFonts w:cs="B Nazanin"/>
          <w:sz w:val="24"/>
          <w:szCs w:val="24"/>
          <w:rtl/>
        </w:rPr>
        <w:t xml:space="preserve"> </w:t>
      </w:r>
      <w:r w:rsidRPr="00962BBB">
        <w:rPr>
          <w:rFonts w:cs="B Nazanin" w:hint="cs"/>
          <w:sz w:val="24"/>
          <w:szCs w:val="24"/>
          <w:rtl/>
        </w:rPr>
        <w:t>كه</w:t>
      </w:r>
      <w:r w:rsidRPr="00962BBB">
        <w:rPr>
          <w:rFonts w:cs="B Nazanin"/>
          <w:sz w:val="24"/>
          <w:szCs w:val="24"/>
          <w:rtl/>
        </w:rPr>
        <w:t xml:space="preserve"> </w:t>
      </w:r>
      <w:r w:rsidRPr="00962BBB">
        <w:rPr>
          <w:rFonts w:cs="B Nazanin" w:hint="cs"/>
          <w:sz w:val="24"/>
          <w:szCs w:val="24"/>
          <w:rtl/>
        </w:rPr>
        <w:t>مشخص</w:t>
      </w:r>
      <w:r w:rsidR="00962BBB">
        <w:rPr>
          <w:rFonts w:cs="B Nazanin"/>
          <w:sz w:val="24"/>
          <w:szCs w:val="24"/>
          <w:rtl/>
        </w:rPr>
        <w:softHyphen/>
      </w:r>
      <w:r w:rsidRPr="00962BBB">
        <w:rPr>
          <w:rFonts w:cs="B Nazanin" w:hint="cs"/>
          <w:sz w:val="24"/>
          <w:szCs w:val="24"/>
          <w:rtl/>
        </w:rPr>
        <w:t>ترين</w:t>
      </w:r>
      <w:r w:rsidRPr="00962BBB">
        <w:rPr>
          <w:rFonts w:cs="B Nazanin"/>
          <w:sz w:val="24"/>
          <w:szCs w:val="24"/>
          <w:rtl/>
        </w:rPr>
        <w:t xml:space="preserve"> </w:t>
      </w:r>
      <w:r w:rsidRPr="00962BBB">
        <w:rPr>
          <w:rFonts w:cs="B Nazanin" w:hint="cs"/>
          <w:sz w:val="24"/>
          <w:szCs w:val="24"/>
          <w:rtl/>
        </w:rPr>
        <w:t>اين</w:t>
      </w:r>
      <w:r w:rsidRPr="00962BBB">
        <w:rPr>
          <w:rFonts w:cs="B Nazanin"/>
          <w:sz w:val="24"/>
          <w:szCs w:val="24"/>
          <w:rtl/>
        </w:rPr>
        <w:t xml:space="preserve"> </w:t>
      </w:r>
      <w:r w:rsidRPr="00962BBB">
        <w:rPr>
          <w:rFonts w:cs="B Nazanin" w:hint="cs"/>
          <w:sz w:val="24"/>
          <w:szCs w:val="24"/>
          <w:rtl/>
        </w:rPr>
        <w:t>فضاهاي</w:t>
      </w:r>
      <w:r w:rsidRPr="00962BBB">
        <w:rPr>
          <w:rFonts w:cs="B Nazanin"/>
          <w:sz w:val="24"/>
          <w:szCs w:val="24"/>
          <w:rtl/>
        </w:rPr>
        <w:t xml:space="preserve"> </w:t>
      </w:r>
      <w:r w:rsidRPr="00962BBB">
        <w:rPr>
          <w:rFonts w:cs="B Nazanin" w:hint="cs"/>
          <w:sz w:val="24"/>
          <w:szCs w:val="24"/>
          <w:rtl/>
        </w:rPr>
        <w:t>ارتباطي</w:t>
      </w:r>
      <w:r w:rsidRPr="00962BBB">
        <w:rPr>
          <w:rFonts w:cs="B Nazanin"/>
          <w:sz w:val="24"/>
          <w:szCs w:val="24"/>
          <w:rtl/>
        </w:rPr>
        <w:t xml:space="preserve"> </w:t>
      </w:r>
      <w:r w:rsidRPr="00962BBB">
        <w:rPr>
          <w:rFonts w:cs="B Nazanin" w:hint="cs"/>
          <w:sz w:val="24"/>
          <w:szCs w:val="24"/>
          <w:rtl/>
        </w:rPr>
        <w:t>راسته</w:t>
      </w:r>
      <w:r w:rsidRPr="00962BBB">
        <w:rPr>
          <w:rFonts w:cs="B Nazanin"/>
          <w:sz w:val="24"/>
          <w:szCs w:val="24"/>
          <w:rtl/>
        </w:rPr>
        <w:t xml:space="preserve"> </w:t>
      </w:r>
      <w:r w:rsidRPr="00962BBB">
        <w:rPr>
          <w:rFonts w:cs="B Nazanin" w:hint="cs"/>
          <w:sz w:val="24"/>
          <w:szCs w:val="24"/>
          <w:rtl/>
        </w:rPr>
        <w:t>ها،</w:t>
      </w:r>
      <w:r w:rsidRPr="00962BBB">
        <w:rPr>
          <w:rFonts w:cs="B Nazanin"/>
          <w:sz w:val="24"/>
          <w:szCs w:val="24"/>
          <w:rtl/>
        </w:rPr>
        <w:t xml:space="preserve"> </w:t>
      </w:r>
      <w:r w:rsidRPr="00962BBB">
        <w:rPr>
          <w:rFonts w:cs="B Nazanin" w:hint="cs"/>
          <w:sz w:val="24"/>
          <w:szCs w:val="24"/>
          <w:rtl/>
        </w:rPr>
        <w:t>چهار</w:t>
      </w:r>
      <w:r w:rsidRPr="00962BBB">
        <w:rPr>
          <w:rFonts w:cs="B Nazanin"/>
          <w:sz w:val="24"/>
          <w:szCs w:val="24"/>
          <w:rtl/>
        </w:rPr>
        <w:t xml:space="preserve"> </w:t>
      </w:r>
      <w:r w:rsidRPr="00962BBB">
        <w:rPr>
          <w:rFonts w:cs="B Nazanin" w:hint="cs"/>
          <w:sz w:val="24"/>
          <w:szCs w:val="24"/>
          <w:rtl/>
        </w:rPr>
        <w:t>سوق</w:t>
      </w:r>
      <w:r w:rsidRPr="00962BBB">
        <w:rPr>
          <w:rFonts w:cs="B Nazanin"/>
          <w:sz w:val="24"/>
          <w:szCs w:val="24"/>
          <w:rtl/>
        </w:rPr>
        <w:t xml:space="preserve"> </w:t>
      </w:r>
      <w:r w:rsidRPr="00962BBB">
        <w:rPr>
          <w:rFonts w:cs="B Nazanin" w:hint="cs"/>
          <w:sz w:val="24"/>
          <w:szCs w:val="24"/>
          <w:rtl/>
        </w:rPr>
        <w:t>ها</w:t>
      </w:r>
      <w:r w:rsidRPr="00962BBB">
        <w:rPr>
          <w:rFonts w:cs="B Nazanin"/>
          <w:sz w:val="24"/>
          <w:szCs w:val="24"/>
          <w:rtl/>
        </w:rPr>
        <w:t xml:space="preserve"> </w:t>
      </w:r>
      <w:r w:rsidRPr="00962BBB">
        <w:rPr>
          <w:rFonts w:cs="B Nazanin" w:hint="cs"/>
          <w:sz w:val="24"/>
          <w:szCs w:val="24"/>
          <w:rtl/>
        </w:rPr>
        <w:t>و</w:t>
      </w:r>
      <w:r w:rsidRPr="00962BBB">
        <w:rPr>
          <w:rFonts w:cs="B Nazanin"/>
          <w:sz w:val="24"/>
          <w:szCs w:val="24"/>
          <w:rtl/>
        </w:rPr>
        <w:t xml:space="preserve"> </w:t>
      </w:r>
      <w:r w:rsidRPr="00962BBB">
        <w:rPr>
          <w:rFonts w:cs="B Nazanin" w:hint="cs"/>
          <w:sz w:val="24"/>
          <w:szCs w:val="24"/>
          <w:rtl/>
        </w:rPr>
        <w:t>فضاهاي</w:t>
      </w:r>
      <w:r w:rsidRPr="00962BBB">
        <w:rPr>
          <w:rFonts w:cs="B Nazanin"/>
          <w:sz w:val="24"/>
          <w:szCs w:val="24"/>
          <w:rtl/>
        </w:rPr>
        <w:t xml:space="preserve"> </w:t>
      </w:r>
      <w:r w:rsidRPr="00962BBB">
        <w:rPr>
          <w:rFonts w:cs="B Nazanin" w:hint="cs"/>
          <w:sz w:val="24"/>
          <w:szCs w:val="24"/>
          <w:rtl/>
        </w:rPr>
        <w:t>ورودي</w:t>
      </w:r>
      <w:r w:rsidRPr="00962BBB">
        <w:rPr>
          <w:rFonts w:cs="B Nazanin"/>
          <w:sz w:val="24"/>
          <w:szCs w:val="24"/>
          <w:rtl/>
        </w:rPr>
        <w:t xml:space="preserve"> </w:t>
      </w:r>
      <w:r w:rsidRPr="00962BBB">
        <w:rPr>
          <w:rFonts w:cs="B Nazanin" w:hint="cs"/>
          <w:sz w:val="24"/>
          <w:szCs w:val="24"/>
          <w:rtl/>
        </w:rPr>
        <w:t>بازارها</w:t>
      </w:r>
      <w:r w:rsidRPr="00962BBB">
        <w:rPr>
          <w:rFonts w:cs="B Nazanin"/>
          <w:sz w:val="24"/>
          <w:szCs w:val="24"/>
          <w:rtl/>
        </w:rPr>
        <w:t xml:space="preserve"> </w:t>
      </w:r>
      <w:r w:rsidRPr="00962BBB">
        <w:rPr>
          <w:rFonts w:cs="B Nazanin" w:hint="cs"/>
          <w:sz w:val="24"/>
          <w:szCs w:val="24"/>
          <w:rtl/>
        </w:rPr>
        <w:t>مي</w:t>
      </w:r>
      <w:r w:rsidR="00307F21" w:rsidRPr="00962BBB">
        <w:rPr>
          <w:rFonts w:cs="B Nazanin" w:hint="cs"/>
          <w:sz w:val="24"/>
          <w:szCs w:val="24"/>
          <w:rtl/>
        </w:rPr>
        <w:t>باشد.</w:t>
      </w:r>
    </w:p>
    <w:p w:rsidR="00035A8E" w:rsidRPr="006262FA" w:rsidRDefault="006262FA" w:rsidP="006262FA">
      <w:pPr>
        <w:rPr>
          <w:rFonts w:cs="B Nazanin"/>
          <w:b/>
          <w:bCs/>
          <w:sz w:val="24"/>
          <w:szCs w:val="24"/>
          <w:rtl/>
        </w:rPr>
      </w:pPr>
      <w:bookmarkStart w:id="28" w:name="_Toc512039741"/>
      <w:r>
        <w:rPr>
          <w:rFonts w:cs="B Nazanin" w:hint="cs"/>
          <w:b/>
          <w:bCs/>
          <w:sz w:val="24"/>
          <w:szCs w:val="24"/>
          <w:rtl/>
        </w:rPr>
        <w:t>6-7</w:t>
      </w:r>
      <w:r w:rsidR="00604A9E" w:rsidRPr="006262FA">
        <w:rPr>
          <w:rFonts w:cs="B Nazanin" w:hint="cs"/>
          <w:b/>
          <w:bCs/>
          <w:sz w:val="24"/>
          <w:szCs w:val="24"/>
          <w:rtl/>
        </w:rPr>
        <w:t>.</w:t>
      </w:r>
      <w:r>
        <w:rPr>
          <w:rFonts w:cs="B Nazanin" w:hint="cs"/>
          <w:b/>
          <w:bCs/>
          <w:sz w:val="24"/>
          <w:szCs w:val="24"/>
          <w:rtl/>
        </w:rPr>
        <w:t xml:space="preserve">بررسی جایگاه صنعت </w:t>
      </w:r>
      <w:r w:rsidR="00035A8E" w:rsidRPr="006262FA">
        <w:rPr>
          <w:rFonts w:cs="B Nazanin" w:hint="cs"/>
          <w:b/>
          <w:bCs/>
          <w:sz w:val="24"/>
          <w:szCs w:val="24"/>
          <w:rtl/>
        </w:rPr>
        <w:t>گردشگری در برنامه های توسعه:</w:t>
      </w:r>
      <w:bookmarkEnd w:id="28"/>
      <w:r w:rsidR="00035A8E" w:rsidRPr="006262FA">
        <w:rPr>
          <w:rFonts w:cs="B Nazanin" w:hint="cs"/>
          <w:b/>
          <w:bCs/>
          <w:sz w:val="24"/>
          <w:szCs w:val="24"/>
          <w:rtl/>
        </w:rPr>
        <w:t xml:space="preserve"> </w:t>
      </w:r>
    </w:p>
    <w:p w:rsidR="00035A8E" w:rsidRPr="00CD4071" w:rsidRDefault="00035A8E" w:rsidP="006262FA">
      <w:pPr>
        <w:jc w:val="both"/>
        <w:rPr>
          <w:rFonts w:cs="B Nazanin"/>
          <w:sz w:val="24"/>
          <w:szCs w:val="24"/>
          <w:rtl/>
        </w:rPr>
      </w:pPr>
      <w:r w:rsidRPr="00CD4071">
        <w:rPr>
          <w:rFonts w:cs="B Nazanin" w:hint="cs"/>
          <w:sz w:val="24"/>
          <w:szCs w:val="24"/>
          <w:rtl/>
        </w:rPr>
        <w:t xml:space="preserve">استان اردبیل نیز با پیشینه </w:t>
      </w:r>
      <w:r w:rsidR="006262FA">
        <w:rPr>
          <w:rFonts w:cs="B Nazanin" w:hint="cs"/>
          <w:sz w:val="24"/>
          <w:szCs w:val="24"/>
          <w:rtl/>
        </w:rPr>
        <w:t>تمدنی 5 هزار ساله</w:t>
      </w:r>
      <w:r w:rsidR="006262FA">
        <w:rPr>
          <w:rFonts w:cs="B Nazanin"/>
          <w:sz w:val="24"/>
          <w:szCs w:val="24"/>
          <w:rtl/>
        </w:rPr>
        <w:softHyphen/>
      </w:r>
      <w:r w:rsidRPr="00CD4071">
        <w:rPr>
          <w:rFonts w:cs="B Nazanin" w:hint="cs"/>
          <w:sz w:val="24"/>
          <w:szCs w:val="24"/>
          <w:rtl/>
        </w:rPr>
        <w:t xml:space="preserve">اش که از شواهد آنها می توان  به 2000 نقطه باستانی شناسایی شده در سطح استان و قریب به 60 اثر ثبت شده در فهرست آثار تاریخی کشور و </w:t>
      </w:r>
      <w:r w:rsidR="006262FA">
        <w:rPr>
          <w:rFonts w:cs="B Nazanin" w:hint="cs"/>
          <w:sz w:val="24"/>
          <w:szCs w:val="24"/>
          <w:rtl/>
        </w:rPr>
        <w:t>همچنین داشتن مجموعه با</w:t>
      </w:r>
      <w:r w:rsidRPr="00CD4071">
        <w:rPr>
          <w:rFonts w:cs="B Nazanin" w:hint="cs"/>
          <w:sz w:val="24"/>
          <w:szCs w:val="24"/>
          <w:rtl/>
        </w:rPr>
        <w:t xml:space="preserve">ارزش جهانی بنام بقعه شیخ صفی که در فهرست کاندیدهای ثبت جهانی سازمان ملل قرار دارد و داشتن منابع تعریف شده فرهنگی چون </w:t>
      </w:r>
      <w:r w:rsidR="006262FA">
        <w:rPr>
          <w:rFonts w:cs="B Nazanin" w:hint="cs"/>
          <w:sz w:val="24"/>
          <w:szCs w:val="24"/>
          <w:rtl/>
        </w:rPr>
        <w:t>صنایع دستی و هنرهای سنتی و محیط</w:t>
      </w:r>
      <w:r w:rsidR="006262FA">
        <w:rPr>
          <w:rFonts w:cs="B Nazanin"/>
          <w:sz w:val="24"/>
          <w:szCs w:val="24"/>
          <w:rtl/>
        </w:rPr>
        <w:softHyphen/>
      </w:r>
      <w:r w:rsidRPr="00CD4071">
        <w:rPr>
          <w:rFonts w:cs="B Nazanin" w:hint="cs"/>
          <w:sz w:val="24"/>
          <w:szCs w:val="24"/>
          <w:rtl/>
        </w:rPr>
        <w:t>های بسته و بکر فرهنگی مطالعه نشده چون متن زندگی عشایری، زبان</w:t>
      </w:r>
      <w:r w:rsidR="006262FA">
        <w:rPr>
          <w:rFonts w:cs="B Nazanin"/>
          <w:sz w:val="24"/>
          <w:szCs w:val="24"/>
          <w:rtl/>
        </w:rPr>
        <w:softHyphen/>
      </w:r>
      <w:r w:rsidRPr="00CD4071">
        <w:rPr>
          <w:rFonts w:cs="B Nazanin" w:hint="cs"/>
          <w:sz w:val="24"/>
          <w:szCs w:val="24"/>
          <w:rtl/>
        </w:rPr>
        <w:t>های کهنی چون تاتی در خلخال و رویداد ملی و فراملی قابل طرح در گستره توریسم با عنوان</w:t>
      </w:r>
      <w:r w:rsidR="006262FA">
        <w:rPr>
          <w:rFonts w:cs="B Nazanin"/>
          <w:sz w:val="24"/>
          <w:szCs w:val="24"/>
          <w:rtl/>
        </w:rPr>
        <w:softHyphen/>
      </w:r>
      <w:r w:rsidRPr="00CD4071">
        <w:rPr>
          <w:rFonts w:cs="B Nazanin" w:hint="cs"/>
          <w:sz w:val="24"/>
          <w:szCs w:val="24"/>
          <w:rtl/>
        </w:rPr>
        <w:t>های کوچ عشایر و عزاداری محرم از پتانسیل</w:t>
      </w:r>
      <w:r w:rsidR="006262FA">
        <w:rPr>
          <w:rFonts w:cs="B Nazanin"/>
          <w:sz w:val="24"/>
          <w:szCs w:val="24"/>
          <w:rtl/>
        </w:rPr>
        <w:softHyphen/>
      </w:r>
      <w:r w:rsidRPr="00CD4071">
        <w:rPr>
          <w:rFonts w:cs="B Nazanin" w:hint="cs"/>
          <w:sz w:val="24"/>
          <w:szCs w:val="24"/>
          <w:rtl/>
        </w:rPr>
        <w:t>های غیر قابل انکار و نیروی بالقوه خارج از تصوری بهره مند است.</w:t>
      </w:r>
    </w:p>
    <w:p w:rsidR="00307F21" w:rsidRPr="005532D4" w:rsidRDefault="00035A8E" w:rsidP="005532D4">
      <w:pPr>
        <w:jc w:val="both"/>
        <w:rPr>
          <w:rFonts w:cs="B Nazanin"/>
          <w:sz w:val="24"/>
          <w:szCs w:val="24"/>
          <w:rtl/>
        </w:rPr>
      </w:pPr>
      <w:r w:rsidRPr="00CD4071">
        <w:rPr>
          <w:rFonts w:cs="B Nazanin" w:hint="cs"/>
          <w:sz w:val="24"/>
          <w:szCs w:val="24"/>
          <w:rtl/>
        </w:rPr>
        <w:t>جدا از قابلیت</w:t>
      </w:r>
      <w:r w:rsidR="006262FA">
        <w:rPr>
          <w:rFonts w:cs="B Nazanin"/>
          <w:sz w:val="24"/>
          <w:szCs w:val="24"/>
          <w:rtl/>
        </w:rPr>
        <w:softHyphen/>
      </w:r>
      <w:r w:rsidRPr="00CD4071">
        <w:rPr>
          <w:rFonts w:cs="B Nazanin" w:hint="cs"/>
          <w:sz w:val="24"/>
          <w:szCs w:val="24"/>
          <w:rtl/>
        </w:rPr>
        <w:t>های گفته شده منطقه اردبیل</w:t>
      </w:r>
      <w:r w:rsidR="006262FA">
        <w:rPr>
          <w:rFonts w:cs="B Nazanin" w:hint="cs"/>
          <w:sz w:val="24"/>
          <w:szCs w:val="24"/>
          <w:rtl/>
        </w:rPr>
        <w:t xml:space="preserve"> پتانسیل تقاضای طبیعی فوق العاده</w:t>
      </w:r>
      <w:r w:rsidR="006262FA">
        <w:rPr>
          <w:rFonts w:cs="B Nazanin"/>
          <w:sz w:val="24"/>
          <w:szCs w:val="24"/>
          <w:rtl/>
        </w:rPr>
        <w:softHyphen/>
      </w:r>
      <w:r w:rsidRPr="00CD4071">
        <w:rPr>
          <w:rFonts w:cs="B Nazanin" w:hint="cs"/>
          <w:sz w:val="24"/>
          <w:szCs w:val="24"/>
          <w:rtl/>
        </w:rPr>
        <w:t>ای را نیز دارد. اردبیل با آب و هوای متبوع و دسترسی به دریا دشت و کوهستان و منابع بکر طبیعی همه ساله میلیون</w:t>
      </w:r>
      <w:r w:rsidR="006262FA">
        <w:rPr>
          <w:rFonts w:cs="B Nazanin"/>
          <w:sz w:val="24"/>
          <w:szCs w:val="24"/>
          <w:rtl/>
        </w:rPr>
        <w:softHyphen/>
      </w:r>
      <w:r w:rsidRPr="00CD4071">
        <w:rPr>
          <w:rFonts w:cs="B Nazanin" w:hint="cs"/>
          <w:sz w:val="24"/>
          <w:szCs w:val="24"/>
          <w:rtl/>
        </w:rPr>
        <w:t>ها مسافر را از اقصی نقاط کشور و حتی خارج از کشور پذیر</w:t>
      </w:r>
      <w:r w:rsidR="006262FA">
        <w:rPr>
          <w:rFonts w:cs="B Nazanin" w:hint="cs"/>
          <w:sz w:val="24"/>
          <w:szCs w:val="24"/>
          <w:rtl/>
        </w:rPr>
        <w:t xml:space="preserve">ا </w:t>
      </w:r>
      <w:r w:rsidRPr="00CD4071">
        <w:rPr>
          <w:rFonts w:cs="B Nazanin" w:hint="cs"/>
          <w:sz w:val="24"/>
          <w:szCs w:val="24"/>
          <w:rtl/>
        </w:rPr>
        <w:t>است. بازار گردشگری استان اردبیل از قابلیت</w:t>
      </w:r>
      <w:r w:rsidR="006262FA">
        <w:rPr>
          <w:rFonts w:cs="B Nazanin"/>
          <w:sz w:val="24"/>
          <w:szCs w:val="24"/>
          <w:rtl/>
        </w:rPr>
        <w:softHyphen/>
      </w:r>
      <w:r w:rsidRPr="00CD4071">
        <w:rPr>
          <w:rFonts w:cs="B Nazanin" w:hint="cs"/>
          <w:sz w:val="24"/>
          <w:szCs w:val="24"/>
          <w:rtl/>
        </w:rPr>
        <w:t>های تقاضای ملی و جهانی برخوردار است و از این بابت اردبیل به عنوان مرکز استان متاثر از تاثیرات این صنعت پر سود است.</w:t>
      </w:r>
    </w:p>
    <w:p w:rsidR="00B0173E" w:rsidRPr="00B0173E" w:rsidRDefault="00B0173E" w:rsidP="002B2232">
      <w:pPr>
        <w:jc w:val="both"/>
        <w:rPr>
          <w:rFonts w:cs="B Nazanin"/>
          <w:b/>
          <w:bCs/>
          <w:sz w:val="28"/>
          <w:szCs w:val="28"/>
          <w:rtl/>
        </w:rPr>
      </w:pPr>
      <w:r w:rsidRPr="00B0173E">
        <w:rPr>
          <w:rFonts w:cs="B Nazanin" w:hint="cs"/>
          <w:b/>
          <w:bCs/>
          <w:sz w:val="28"/>
          <w:szCs w:val="28"/>
          <w:rtl/>
        </w:rPr>
        <w:t>8. نتیجه گیری</w:t>
      </w:r>
    </w:p>
    <w:p w:rsidR="00870379" w:rsidRPr="00CA607D" w:rsidRDefault="005B6A31" w:rsidP="00CA607D">
      <w:pPr>
        <w:jc w:val="both"/>
        <w:rPr>
          <w:rFonts w:cs="B Nazanin"/>
          <w:sz w:val="24"/>
          <w:szCs w:val="24"/>
          <w:rtl/>
        </w:rPr>
      </w:pPr>
      <w:r>
        <w:rPr>
          <w:rFonts w:cs="B Nazanin" w:hint="cs"/>
          <w:sz w:val="24"/>
          <w:szCs w:val="24"/>
          <w:rtl/>
        </w:rPr>
        <w:t>شهر اردبیل از جمله شهرهای کهن ایران در مسیر جاده</w:t>
      </w:r>
      <w:r>
        <w:rPr>
          <w:rFonts w:cs="B Nazanin"/>
          <w:sz w:val="24"/>
          <w:szCs w:val="24"/>
          <w:rtl/>
        </w:rPr>
        <w:softHyphen/>
      </w:r>
      <w:r>
        <w:rPr>
          <w:rFonts w:cs="B Nazanin" w:hint="cs"/>
          <w:sz w:val="24"/>
          <w:szCs w:val="24"/>
          <w:rtl/>
        </w:rPr>
        <w:t>ابریشم میباشدکه با توجه به نقش ارتباطی و راهبردی و منحصر به فرد بودن آن در برخی ادوار گذشته، به عنوان یکی از شهرهای عمده کشور</w:t>
      </w:r>
      <w:r w:rsidR="005532D4">
        <w:rPr>
          <w:rFonts w:cs="B Nazanin" w:hint="cs"/>
          <w:sz w:val="24"/>
          <w:szCs w:val="24"/>
          <w:rtl/>
        </w:rPr>
        <w:t>،</w:t>
      </w:r>
      <w:r>
        <w:rPr>
          <w:rFonts w:cs="B Nazanin" w:hint="cs"/>
          <w:sz w:val="24"/>
          <w:szCs w:val="24"/>
          <w:rtl/>
        </w:rPr>
        <w:t xml:space="preserve"> از لحاظ ارتباطی و تجاری بوده است. این شهر مانند دیگر شهرهای ایران در دوره معاصر در تحول و انطباق با شرایط، تغییراتی اساسی را در کارکرد و کالبد خود تجربه کرده است. که این</w:t>
      </w:r>
      <w:r w:rsidR="005532D4">
        <w:rPr>
          <w:rFonts w:cs="B Nazanin" w:hint="cs"/>
          <w:sz w:val="24"/>
          <w:szCs w:val="24"/>
          <w:rtl/>
        </w:rPr>
        <w:t xml:space="preserve"> تحولات گاها ناشی از تغییر شیوه</w:t>
      </w:r>
      <w:r w:rsidR="005532D4">
        <w:rPr>
          <w:rFonts w:cs="B Nazanin"/>
          <w:sz w:val="24"/>
          <w:szCs w:val="24"/>
          <w:rtl/>
        </w:rPr>
        <w:softHyphen/>
      </w:r>
      <w:r>
        <w:rPr>
          <w:rFonts w:cs="B Nazanin" w:hint="cs"/>
          <w:sz w:val="24"/>
          <w:szCs w:val="24"/>
          <w:rtl/>
        </w:rPr>
        <w:t xml:space="preserve">های حمل و </w:t>
      </w:r>
      <w:r w:rsidR="005532D4">
        <w:rPr>
          <w:rFonts w:cs="B Nazanin" w:hint="cs"/>
          <w:sz w:val="24"/>
          <w:szCs w:val="24"/>
          <w:rtl/>
        </w:rPr>
        <w:t>نقل و توسعه</w:t>
      </w:r>
      <w:r w:rsidR="005532D4">
        <w:rPr>
          <w:rFonts w:cs="B Nazanin"/>
          <w:sz w:val="24"/>
          <w:szCs w:val="24"/>
          <w:rtl/>
        </w:rPr>
        <w:softHyphen/>
      </w:r>
      <w:r w:rsidR="005532D4">
        <w:rPr>
          <w:rFonts w:cs="B Nazanin" w:hint="cs"/>
          <w:sz w:val="24"/>
          <w:szCs w:val="24"/>
          <w:rtl/>
        </w:rPr>
        <w:t>شهری و روش</w:t>
      </w:r>
      <w:r>
        <w:rPr>
          <w:rFonts w:cs="B Nazanin" w:hint="cs"/>
          <w:sz w:val="24"/>
          <w:szCs w:val="24"/>
          <w:rtl/>
        </w:rPr>
        <w:t>ه</w:t>
      </w:r>
      <w:r w:rsidR="005532D4">
        <w:rPr>
          <w:rFonts w:cs="B Nazanin"/>
          <w:sz w:val="24"/>
          <w:szCs w:val="24"/>
          <w:rtl/>
        </w:rPr>
        <w:softHyphen/>
      </w:r>
      <w:r>
        <w:rPr>
          <w:rFonts w:cs="B Nazanin" w:hint="cs"/>
          <w:sz w:val="24"/>
          <w:szCs w:val="24"/>
          <w:rtl/>
        </w:rPr>
        <w:t>ای نوین</w:t>
      </w:r>
      <w:r w:rsidR="005532D4">
        <w:rPr>
          <w:rFonts w:cs="B Nazanin" w:hint="cs"/>
          <w:sz w:val="24"/>
          <w:szCs w:val="24"/>
          <w:rtl/>
        </w:rPr>
        <w:t xml:space="preserve"> در برنامه</w:t>
      </w:r>
      <w:r w:rsidR="005532D4">
        <w:rPr>
          <w:rFonts w:cs="B Nazanin"/>
          <w:sz w:val="24"/>
          <w:szCs w:val="24"/>
          <w:rtl/>
        </w:rPr>
        <w:softHyphen/>
      </w:r>
      <w:r w:rsidR="005532D4">
        <w:rPr>
          <w:rFonts w:cs="B Nazanin" w:hint="cs"/>
          <w:sz w:val="24"/>
          <w:szCs w:val="24"/>
          <w:rtl/>
        </w:rPr>
        <w:t>ریزی و طراحی</w:t>
      </w:r>
      <w:r w:rsidR="005532D4">
        <w:rPr>
          <w:rFonts w:cs="B Nazanin"/>
          <w:sz w:val="24"/>
          <w:szCs w:val="24"/>
          <w:rtl/>
        </w:rPr>
        <w:softHyphen/>
      </w:r>
      <w:r w:rsidR="005532D4">
        <w:rPr>
          <w:rFonts w:cs="B Nazanin" w:hint="cs"/>
          <w:sz w:val="24"/>
          <w:szCs w:val="24"/>
          <w:rtl/>
        </w:rPr>
        <w:t xml:space="preserve">شهری بوده، </w:t>
      </w:r>
      <w:r>
        <w:rPr>
          <w:rFonts w:cs="B Nazanin" w:hint="cs"/>
          <w:sz w:val="24"/>
          <w:szCs w:val="24"/>
          <w:rtl/>
        </w:rPr>
        <w:t xml:space="preserve">که هر یک به نحوی بر ساختار و عملکرد بازار به عنوان قطب اصلی شهر تاثیری اساسی داشتند. </w:t>
      </w:r>
      <w:r w:rsidR="000D4258" w:rsidRPr="000D4258">
        <w:rPr>
          <w:rFonts w:cs="B Nazanin"/>
          <w:sz w:val="24"/>
          <w:szCs w:val="24"/>
          <w:rtl/>
        </w:rPr>
        <w:t>نتا</w:t>
      </w:r>
      <w:r w:rsidR="000D4258" w:rsidRPr="000D4258">
        <w:rPr>
          <w:rFonts w:cs="B Nazanin" w:hint="cs"/>
          <w:sz w:val="24"/>
          <w:szCs w:val="24"/>
          <w:rtl/>
        </w:rPr>
        <w:t>ی</w:t>
      </w:r>
      <w:r w:rsidR="000D4258" w:rsidRPr="000D4258">
        <w:rPr>
          <w:rFonts w:cs="B Nazanin" w:hint="eastAsia"/>
          <w:sz w:val="24"/>
          <w:szCs w:val="24"/>
          <w:rtl/>
        </w:rPr>
        <w:t>ج</w:t>
      </w:r>
      <w:r w:rsidR="000D4258" w:rsidRPr="000D4258">
        <w:rPr>
          <w:rFonts w:cs="B Nazanin"/>
          <w:sz w:val="24"/>
          <w:szCs w:val="24"/>
          <w:rtl/>
        </w:rPr>
        <w:t xml:space="preserve"> حاصل از ا</w:t>
      </w:r>
      <w:r w:rsidR="000D4258" w:rsidRPr="000D4258">
        <w:rPr>
          <w:rFonts w:cs="B Nazanin" w:hint="cs"/>
          <w:sz w:val="24"/>
          <w:szCs w:val="24"/>
          <w:rtl/>
        </w:rPr>
        <w:t>ی</w:t>
      </w:r>
      <w:r w:rsidR="000D4258" w:rsidRPr="000D4258">
        <w:rPr>
          <w:rFonts w:cs="B Nazanin" w:hint="eastAsia"/>
          <w:sz w:val="24"/>
          <w:szCs w:val="24"/>
          <w:rtl/>
        </w:rPr>
        <w:t>ن</w:t>
      </w:r>
      <w:r w:rsidR="000D4258" w:rsidRPr="000D4258">
        <w:rPr>
          <w:rFonts w:cs="B Nazanin"/>
          <w:sz w:val="24"/>
          <w:szCs w:val="24"/>
          <w:rtl/>
        </w:rPr>
        <w:t xml:space="preserve"> نوشتار حاک</w:t>
      </w:r>
      <w:r w:rsidR="000D4258" w:rsidRPr="000D4258">
        <w:rPr>
          <w:rFonts w:cs="B Nazanin" w:hint="cs"/>
          <w:sz w:val="24"/>
          <w:szCs w:val="24"/>
          <w:rtl/>
        </w:rPr>
        <w:t>ی</w:t>
      </w:r>
      <w:r w:rsidR="000D4258" w:rsidRPr="000D4258">
        <w:rPr>
          <w:rFonts w:cs="B Nazanin"/>
          <w:sz w:val="24"/>
          <w:szCs w:val="24"/>
          <w:rtl/>
        </w:rPr>
        <w:t xml:space="preserve"> از آ</w:t>
      </w:r>
      <w:r w:rsidR="005532D4">
        <w:rPr>
          <w:rFonts w:cs="B Nazanin"/>
          <w:sz w:val="24"/>
          <w:szCs w:val="24"/>
          <w:rtl/>
        </w:rPr>
        <w:t>ن است که بازار</w:t>
      </w:r>
      <w:r w:rsidR="005532D4">
        <w:rPr>
          <w:rFonts w:cs="B Nazanin" w:hint="cs"/>
          <w:sz w:val="24"/>
          <w:szCs w:val="24"/>
          <w:rtl/>
        </w:rPr>
        <w:t>تاریخی اردبیل</w:t>
      </w:r>
      <w:r w:rsidR="000D4258" w:rsidRPr="000D4258">
        <w:rPr>
          <w:rFonts w:cs="B Nazanin"/>
          <w:sz w:val="24"/>
          <w:szCs w:val="24"/>
          <w:rtl/>
        </w:rPr>
        <w:t xml:space="preserve"> دارا</w:t>
      </w:r>
      <w:r w:rsidR="000D4258" w:rsidRPr="000D4258">
        <w:rPr>
          <w:rFonts w:cs="B Nazanin" w:hint="cs"/>
          <w:sz w:val="24"/>
          <w:szCs w:val="24"/>
          <w:rtl/>
        </w:rPr>
        <w:t>ی</w:t>
      </w:r>
      <w:r w:rsidR="000D4258" w:rsidRPr="000D4258">
        <w:rPr>
          <w:rFonts w:cs="B Nazanin"/>
          <w:sz w:val="24"/>
          <w:szCs w:val="24"/>
          <w:rtl/>
        </w:rPr>
        <w:t xml:space="preserve"> جا</w:t>
      </w:r>
      <w:r w:rsidR="000D4258" w:rsidRPr="000D4258">
        <w:rPr>
          <w:rFonts w:cs="B Nazanin" w:hint="cs"/>
          <w:sz w:val="24"/>
          <w:szCs w:val="24"/>
          <w:rtl/>
        </w:rPr>
        <w:t>ی</w:t>
      </w:r>
      <w:r w:rsidR="000D4258" w:rsidRPr="000D4258">
        <w:rPr>
          <w:rFonts w:cs="B Nazanin" w:hint="eastAsia"/>
          <w:sz w:val="24"/>
          <w:szCs w:val="24"/>
          <w:rtl/>
        </w:rPr>
        <w:t>گاه</w:t>
      </w:r>
      <w:r w:rsidR="000D4258" w:rsidRPr="000D4258">
        <w:rPr>
          <w:rFonts w:cs="B Nazanin"/>
          <w:sz w:val="24"/>
          <w:szCs w:val="24"/>
          <w:rtl/>
        </w:rPr>
        <w:t xml:space="preserve"> منحصر به فرد</w:t>
      </w:r>
      <w:r w:rsidR="000D4258" w:rsidRPr="000D4258">
        <w:rPr>
          <w:rFonts w:cs="B Nazanin" w:hint="cs"/>
          <w:sz w:val="24"/>
          <w:szCs w:val="24"/>
          <w:rtl/>
        </w:rPr>
        <w:t>ی</w:t>
      </w:r>
      <w:r w:rsidR="000D4258" w:rsidRPr="000D4258">
        <w:rPr>
          <w:rFonts w:cs="B Nazanin"/>
          <w:sz w:val="24"/>
          <w:szCs w:val="24"/>
          <w:rtl/>
        </w:rPr>
        <w:t xml:space="preserve"> در</w:t>
      </w:r>
      <w:r w:rsidR="000D4258" w:rsidRPr="000D4258">
        <w:rPr>
          <w:rFonts w:cs="B Nazanin" w:hint="eastAsia"/>
          <w:sz w:val="24"/>
          <w:szCs w:val="24"/>
          <w:rtl/>
        </w:rPr>
        <w:t>ساختار</w:t>
      </w:r>
      <w:r>
        <w:rPr>
          <w:rFonts w:cs="B Nazanin"/>
          <w:sz w:val="24"/>
          <w:szCs w:val="24"/>
          <w:rtl/>
        </w:rPr>
        <w:t xml:space="preserve"> </w:t>
      </w:r>
      <w:r w:rsidR="005532D4">
        <w:rPr>
          <w:rFonts w:cs="B Nazanin" w:hint="cs"/>
          <w:sz w:val="24"/>
          <w:szCs w:val="24"/>
          <w:rtl/>
        </w:rPr>
        <w:t>این شهر</w:t>
      </w:r>
      <w:r w:rsidR="000D4258" w:rsidRPr="000D4258">
        <w:rPr>
          <w:rFonts w:cs="B Nazanin"/>
          <w:sz w:val="24"/>
          <w:szCs w:val="24"/>
          <w:rtl/>
        </w:rPr>
        <w:t xml:space="preserve"> م</w:t>
      </w:r>
      <w:r w:rsidR="000D4258" w:rsidRPr="000D4258">
        <w:rPr>
          <w:rFonts w:cs="B Nazanin" w:hint="cs"/>
          <w:sz w:val="24"/>
          <w:szCs w:val="24"/>
          <w:rtl/>
        </w:rPr>
        <w:t>ی</w:t>
      </w:r>
      <w:r w:rsidR="005532D4">
        <w:rPr>
          <w:rFonts w:cs="B Nazanin"/>
          <w:sz w:val="24"/>
          <w:szCs w:val="24"/>
          <w:rtl/>
        </w:rPr>
        <w:t xml:space="preserve"> باش</w:t>
      </w:r>
      <w:r w:rsidR="000D4258" w:rsidRPr="000D4258">
        <w:rPr>
          <w:rFonts w:cs="B Nazanin"/>
          <w:sz w:val="24"/>
          <w:szCs w:val="24"/>
          <w:rtl/>
        </w:rPr>
        <w:t xml:space="preserve">د. </w:t>
      </w:r>
      <w:r w:rsidRPr="005B6A31">
        <w:rPr>
          <w:rFonts w:cs="B Nazanin"/>
          <w:sz w:val="24"/>
          <w:szCs w:val="24"/>
          <w:rtl/>
        </w:rPr>
        <w:t xml:space="preserve">بازار گرچه محل </w:t>
      </w:r>
      <w:r w:rsidRPr="005B6A31">
        <w:rPr>
          <w:rFonts w:cs="B Nazanin" w:hint="cs"/>
          <w:sz w:val="24"/>
          <w:szCs w:val="24"/>
          <w:rtl/>
        </w:rPr>
        <w:t>ی</w:t>
      </w:r>
      <w:r w:rsidRPr="005B6A31">
        <w:rPr>
          <w:rFonts w:cs="B Nazanin" w:hint="eastAsia"/>
          <w:sz w:val="24"/>
          <w:szCs w:val="24"/>
          <w:rtl/>
        </w:rPr>
        <w:t>ا</w:t>
      </w:r>
      <w:r w:rsidRPr="005B6A31">
        <w:rPr>
          <w:rFonts w:cs="B Nazanin"/>
          <w:sz w:val="24"/>
          <w:szCs w:val="24"/>
          <w:rtl/>
        </w:rPr>
        <w:t xml:space="preserve"> فضاي داد و ستد بوده و هست ول</w:t>
      </w:r>
      <w:r w:rsidRPr="005B6A31">
        <w:rPr>
          <w:rFonts w:cs="B Nazanin" w:hint="cs"/>
          <w:sz w:val="24"/>
          <w:szCs w:val="24"/>
          <w:rtl/>
        </w:rPr>
        <w:t>ی</w:t>
      </w:r>
      <w:r w:rsidRPr="005B6A31">
        <w:rPr>
          <w:rFonts w:cs="B Nazanin"/>
          <w:sz w:val="24"/>
          <w:szCs w:val="24"/>
          <w:rtl/>
        </w:rPr>
        <w:t xml:space="preserve"> قلمرو آن در تمدن اسلام</w:t>
      </w:r>
      <w:r w:rsidRPr="005B6A31">
        <w:rPr>
          <w:rFonts w:cs="B Nazanin" w:hint="cs"/>
          <w:sz w:val="24"/>
          <w:szCs w:val="24"/>
          <w:rtl/>
        </w:rPr>
        <w:t>ی</w:t>
      </w:r>
      <w:r w:rsidR="005532D4">
        <w:rPr>
          <w:rFonts w:cs="B Nazanin" w:hint="cs"/>
          <w:sz w:val="24"/>
          <w:szCs w:val="24"/>
          <w:rtl/>
        </w:rPr>
        <w:t xml:space="preserve"> وساختار فضایی این شهر</w:t>
      </w:r>
      <w:r w:rsidRPr="005B6A31">
        <w:rPr>
          <w:rFonts w:cs="B Nazanin"/>
          <w:sz w:val="24"/>
          <w:szCs w:val="24"/>
          <w:rtl/>
        </w:rPr>
        <w:t xml:space="preserve"> از مکان </w:t>
      </w:r>
      <w:r w:rsidRPr="005B6A31">
        <w:rPr>
          <w:rFonts w:cs="B Nazanin" w:hint="cs"/>
          <w:sz w:val="24"/>
          <w:szCs w:val="24"/>
          <w:rtl/>
        </w:rPr>
        <w:t>ی</w:t>
      </w:r>
      <w:r w:rsidRPr="005B6A31">
        <w:rPr>
          <w:rFonts w:cs="B Nazanin" w:hint="eastAsia"/>
          <w:sz w:val="24"/>
          <w:szCs w:val="24"/>
          <w:rtl/>
        </w:rPr>
        <w:t>ا</w:t>
      </w:r>
      <w:r w:rsidRPr="005B6A31">
        <w:rPr>
          <w:rFonts w:cs="B Nazanin" w:hint="cs"/>
          <w:sz w:val="24"/>
          <w:szCs w:val="24"/>
          <w:rtl/>
        </w:rPr>
        <w:t xml:space="preserve"> </w:t>
      </w:r>
      <w:r w:rsidRPr="005B6A31">
        <w:rPr>
          <w:rFonts w:cs="B Nazanin" w:hint="eastAsia"/>
          <w:sz w:val="24"/>
          <w:szCs w:val="24"/>
          <w:rtl/>
        </w:rPr>
        <w:t>سازوکار</w:t>
      </w:r>
      <w:r w:rsidRPr="005B6A31">
        <w:rPr>
          <w:rFonts w:cs="B Nazanin"/>
          <w:sz w:val="24"/>
          <w:szCs w:val="24"/>
          <w:rtl/>
        </w:rPr>
        <w:t xml:space="preserve"> مبادله فراتر م</w:t>
      </w:r>
      <w:r w:rsidRPr="005B6A31">
        <w:rPr>
          <w:rFonts w:cs="B Nazanin" w:hint="cs"/>
          <w:sz w:val="24"/>
          <w:szCs w:val="24"/>
          <w:rtl/>
        </w:rPr>
        <w:t>ی</w:t>
      </w:r>
      <w:r w:rsidRPr="005B6A31">
        <w:rPr>
          <w:rFonts w:cs="B Nazanin"/>
          <w:sz w:val="24"/>
          <w:szCs w:val="24"/>
          <w:rtl/>
        </w:rPr>
        <w:t xml:space="preserve"> رود و فعال</w:t>
      </w:r>
      <w:r w:rsidRPr="005B6A31">
        <w:rPr>
          <w:rFonts w:cs="B Nazanin" w:hint="cs"/>
          <w:sz w:val="24"/>
          <w:szCs w:val="24"/>
          <w:rtl/>
        </w:rPr>
        <w:t>ی</w:t>
      </w:r>
      <w:r w:rsidRPr="005B6A31">
        <w:rPr>
          <w:rFonts w:cs="B Nazanin" w:hint="eastAsia"/>
          <w:sz w:val="24"/>
          <w:szCs w:val="24"/>
          <w:rtl/>
        </w:rPr>
        <w:t>ت</w:t>
      </w:r>
      <w:r w:rsidRPr="005B6A31">
        <w:rPr>
          <w:rFonts w:cs="B Nazanin"/>
          <w:sz w:val="24"/>
          <w:szCs w:val="24"/>
          <w:rtl/>
        </w:rPr>
        <w:t xml:space="preserve"> هاي س</w:t>
      </w:r>
      <w:r w:rsidRPr="005B6A31">
        <w:rPr>
          <w:rFonts w:cs="B Nazanin" w:hint="cs"/>
          <w:sz w:val="24"/>
          <w:szCs w:val="24"/>
          <w:rtl/>
        </w:rPr>
        <w:t>ی</w:t>
      </w:r>
      <w:r w:rsidRPr="005B6A31">
        <w:rPr>
          <w:rFonts w:cs="B Nazanin" w:hint="eastAsia"/>
          <w:sz w:val="24"/>
          <w:szCs w:val="24"/>
          <w:rtl/>
        </w:rPr>
        <w:t>اس</w:t>
      </w:r>
      <w:r w:rsidRPr="005B6A31">
        <w:rPr>
          <w:rFonts w:cs="B Nazanin" w:hint="cs"/>
          <w:sz w:val="24"/>
          <w:szCs w:val="24"/>
          <w:rtl/>
        </w:rPr>
        <w:t>ی</w:t>
      </w:r>
      <w:r w:rsidRPr="005B6A31">
        <w:rPr>
          <w:rFonts w:cs="B Nazanin"/>
          <w:sz w:val="24"/>
          <w:szCs w:val="24"/>
          <w:rtl/>
        </w:rPr>
        <w:t xml:space="preserve"> اجتماع</w:t>
      </w:r>
      <w:r w:rsidRPr="005B6A31">
        <w:rPr>
          <w:rFonts w:cs="B Nazanin" w:hint="cs"/>
          <w:sz w:val="24"/>
          <w:szCs w:val="24"/>
          <w:rtl/>
        </w:rPr>
        <w:t>ی</w:t>
      </w:r>
      <w:r w:rsidRPr="005B6A31">
        <w:rPr>
          <w:rFonts w:cs="B Nazanin"/>
          <w:sz w:val="24"/>
          <w:szCs w:val="24"/>
          <w:rtl/>
        </w:rPr>
        <w:t xml:space="preserve"> و خ</w:t>
      </w:r>
      <w:r w:rsidRPr="005B6A31">
        <w:rPr>
          <w:rFonts w:cs="B Nazanin" w:hint="cs"/>
          <w:sz w:val="24"/>
          <w:szCs w:val="24"/>
          <w:rtl/>
        </w:rPr>
        <w:t>ی</w:t>
      </w:r>
      <w:r w:rsidRPr="005B6A31">
        <w:rPr>
          <w:rFonts w:cs="B Nazanin" w:hint="eastAsia"/>
          <w:sz w:val="24"/>
          <w:szCs w:val="24"/>
          <w:rtl/>
        </w:rPr>
        <w:t>رخواهانه</w:t>
      </w:r>
      <w:r w:rsidRPr="005B6A31">
        <w:rPr>
          <w:rFonts w:cs="B Nazanin"/>
          <w:sz w:val="24"/>
          <w:szCs w:val="24"/>
          <w:rtl/>
        </w:rPr>
        <w:t xml:space="preserve"> را ن</w:t>
      </w:r>
      <w:r w:rsidRPr="005B6A31">
        <w:rPr>
          <w:rFonts w:cs="B Nazanin" w:hint="cs"/>
          <w:sz w:val="24"/>
          <w:szCs w:val="24"/>
          <w:rtl/>
        </w:rPr>
        <w:t>ی</w:t>
      </w:r>
      <w:r w:rsidRPr="005B6A31">
        <w:rPr>
          <w:rFonts w:cs="B Nazanin" w:hint="eastAsia"/>
          <w:sz w:val="24"/>
          <w:szCs w:val="24"/>
          <w:rtl/>
        </w:rPr>
        <w:t>ز</w:t>
      </w:r>
      <w:r w:rsidRPr="005B6A31">
        <w:rPr>
          <w:rFonts w:cs="B Nazanin"/>
          <w:sz w:val="24"/>
          <w:szCs w:val="24"/>
          <w:rtl/>
        </w:rPr>
        <w:t xml:space="preserve"> دربر م</w:t>
      </w:r>
      <w:r w:rsidRPr="005B6A31">
        <w:rPr>
          <w:rFonts w:cs="B Nazanin" w:hint="cs"/>
          <w:sz w:val="24"/>
          <w:szCs w:val="24"/>
          <w:rtl/>
        </w:rPr>
        <w:t>ی</w:t>
      </w:r>
      <w:r w:rsidRPr="005B6A31">
        <w:rPr>
          <w:rFonts w:cs="B Nazanin"/>
          <w:sz w:val="24"/>
          <w:szCs w:val="24"/>
          <w:rtl/>
        </w:rPr>
        <w:t xml:space="preserve"> گ</w:t>
      </w:r>
      <w:r w:rsidRPr="005B6A31">
        <w:rPr>
          <w:rFonts w:cs="B Nazanin" w:hint="cs"/>
          <w:sz w:val="24"/>
          <w:szCs w:val="24"/>
          <w:rtl/>
        </w:rPr>
        <w:t>ی</w:t>
      </w:r>
      <w:r w:rsidRPr="005B6A31">
        <w:rPr>
          <w:rFonts w:cs="B Nazanin" w:hint="eastAsia"/>
          <w:sz w:val="24"/>
          <w:szCs w:val="24"/>
          <w:rtl/>
        </w:rPr>
        <w:t>رد</w:t>
      </w:r>
      <w:r>
        <w:rPr>
          <w:rFonts w:cs="B Nazanin" w:hint="cs"/>
          <w:sz w:val="24"/>
          <w:szCs w:val="24"/>
          <w:rtl/>
        </w:rPr>
        <w:t>. بازار</w:t>
      </w:r>
      <w:r w:rsidR="005532D4">
        <w:rPr>
          <w:rFonts w:cs="B Nazanin" w:hint="cs"/>
          <w:sz w:val="24"/>
          <w:szCs w:val="24"/>
          <w:rtl/>
        </w:rPr>
        <w:t>تاریخی اردبیل</w:t>
      </w:r>
      <w:r>
        <w:rPr>
          <w:rFonts w:cs="B Nazanin" w:hint="cs"/>
          <w:sz w:val="24"/>
          <w:szCs w:val="24"/>
          <w:rtl/>
        </w:rPr>
        <w:t xml:space="preserve"> </w:t>
      </w:r>
      <w:r w:rsidRPr="005B6A31">
        <w:rPr>
          <w:rFonts w:cs="B Nazanin"/>
          <w:sz w:val="24"/>
          <w:szCs w:val="24"/>
          <w:rtl/>
        </w:rPr>
        <w:t>شر</w:t>
      </w:r>
      <w:r w:rsidRPr="005B6A31">
        <w:rPr>
          <w:rFonts w:cs="B Nazanin" w:hint="cs"/>
          <w:sz w:val="24"/>
          <w:szCs w:val="24"/>
          <w:rtl/>
        </w:rPr>
        <w:t>ی</w:t>
      </w:r>
      <w:r w:rsidRPr="005B6A31">
        <w:rPr>
          <w:rFonts w:cs="B Nazanin" w:hint="eastAsia"/>
          <w:sz w:val="24"/>
          <w:szCs w:val="24"/>
          <w:rtl/>
        </w:rPr>
        <w:t>ان</w:t>
      </w:r>
      <w:r w:rsidRPr="005B6A31">
        <w:rPr>
          <w:rFonts w:cs="B Nazanin"/>
          <w:sz w:val="24"/>
          <w:szCs w:val="24"/>
          <w:rtl/>
        </w:rPr>
        <w:t xml:space="preserve"> اتصال دهنده دروازه هاي شهر به مرکز م</w:t>
      </w:r>
      <w:r w:rsidRPr="005B6A31">
        <w:rPr>
          <w:rFonts w:cs="B Nazanin" w:hint="cs"/>
          <w:sz w:val="24"/>
          <w:szCs w:val="24"/>
          <w:rtl/>
        </w:rPr>
        <w:t>ی</w:t>
      </w:r>
      <w:r w:rsidR="005532D4">
        <w:rPr>
          <w:rFonts w:cs="B Nazanin"/>
          <w:sz w:val="24"/>
          <w:szCs w:val="24"/>
          <w:rtl/>
        </w:rPr>
        <w:softHyphen/>
      </w:r>
      <w:r w:rsidRPr="005B6A31">
        <w:rPr>
          <w:rFonts w:cs="B Nazanin"/>
          <w:sz w:val="24"/>
          <w:szCs w:val="24"/>
          <w:rtl/>
        </w:rPr>
        <w:t>باشد</w:t>
      </w:r>
      <w:r>
        <w:rPr>
          <w:rFonts w:cs="B Nazanin" w:hint="cs"/>
          <w:sz w:val="24"/>
          <w:szCs w:val="24"/>
          <w:rtl/>
        </w:rPr>
        <w:t>.</w:t>
      </w:r>
      <w:r w:rsidRPr="005B6A31">
        <w:rPr>
          <w:rFonts w:cs="B Nazanin"/>
          <w:sz w:val="24"/>
          <w:szCs w:val="24"/>
          <w:rtl/>
        </w:rPr>
        <w:t xml:space="preserve"> و در طول تار</w:t>
      </w:r>
      <w:r w:rsidRPr="005B6A31">
        <w:rPr>
          <w:rFonts w:cs="B Nazanin" w:hint="cs"/>
          <w:sz w:val="24"/>
          <w:szCs w:val="24"/>
          <w:rtl/>
        </w:rPr>
        <w:t>ی</w:t>
      </w:r>
      <w:r w:rsidRPr="005B6A31">
        <w:rPr>
          <w:rFonts w:cs="B Nazanin" w:hint="eastAsia"/>
          <w:sz w:val="24"/>
          <w:szCs w:val="24"/>
          <w:rtl/>
        </w:rPr>
        <w:t>خ</w:t>
      </w:r>
      <w:r w:rsidRPr="005B6A31">
        <w:rPr>
          <w:rFonts w:cs="B Nazanin"/>
          <w:sz w:val="24"/>
          <w:szCs w:val="24"/>
          <w:rtl/>
        </w:rPr>
        <w:t xml:space="preserve"> و حت</w:t>
      </w:r>
      <w:r w:rsidRPr="005B6A31">
        <w:rPr>
          <w:rFonts w:cs="B Nazanin" w:hint="cs"/>
          <w:sz w:val="24"/>
          <w:szCs w:val="24"/>
          <w:rtl/>
        </w:rPr>
        <w:t xml:space="preserve">ی </w:t>
      </w:r>
      <w:r w:rsidRPr="005B6A31">
        <w:rPr>
          <w:rFonts w:cs="B Nazanin" w:hint="eastAsia"/>
          <w:sz w:val="24"/>
          <w:szCs w:val="24"/>
          <w:rtl/>
        </w:rPr>
        <w:t>امروزه</w:t>
      </w:r>
      <w:r w:rsidRPr="005B6A31">
        <w:rPr>
          <w:rFonts w:cs="B Nazanin"/>
          <w:sz w:val="24"/>
          <w:szCs w:val="24"/>
          <w:rtl/>
        </w:rPr>
        <w:t xml:space="preserve"> عملکردهاي مه</w:t>
      </w:r>
      <w:r w:rsidR="005532D4">
        <w:rPr>
          <w:rFonts w:cs="B Nazanin"/>
          <w:sz w:val="24"/>
          <w:szCs w:val="24"/>
          <w:rtl/>
        </w:rPr>
        <w:t>م شهري همچون مساجد، مدارس، حمام</w:t>
      </w:r>
      <w:r w:rsidR="005532D4">
        <w:rPr>
          <w:rFonts w:cs="B Nazanin"/>
          <w:sz w:val="24"/>
          <w:szCs w:val="24"/>
          <w:rtl/>
        </w:rPr>
        <w:softHyphen/>
      </w:r>
      <w:r w:rsidRPr="005B6A31">
        <w:rPr>
          <w:rFonts w:cs="B Nazanin"/>
          <w:sz w:val="24"/>
          <w:szCs w:val="24"/>
          <w:rtl/>
        </w:rPr>
        <w:t>ها وغ</w:t>
      </w:r>
      <w:r w:rsidRPr="005B6A31">
        <w:rPr>
          <w:rFonts w:cs="B Nazanin" w:hint="cs"/>
          <w:sz w:val="24"/>
          <w:szCs w:val="24"/>
          <w:rtl/>
        </w:rPr>
        <w:t>ی</w:t>
      </w:r>
      <w:r w:rsidRPr="005B6A31">
        <w:rPr>
          <w:rFonts w:cs="B Nazanin" w:hint="eastAsia"/>
          <w:sz w:val="24"/>
          <w:szCs w:val="24"/>
          <w:rtl/>
        </w:rPr>
        <w:t>ره</w:t>
      </w:r>
      <w:r w:rsidRPr="005B6A31">
        <w:rPr>
          <w:rFonts w:cs="B Nazanin"/>
          <w:sz w:val="24"/>
          <w:szCs w:val="24"/>
          <w:rtl/>
        </w:rPr>
        <w:t xml:space="preserve"> را در پ</w:t>
      </w:r>
      <w:r w:rsidRPr="005B6A31">
        <w:rPr>
          <w:rFonts w:cs="B Nazanin" w:hint="cs"/>
          <w:sz w:val="24"/>
          <w:szCs w:val="24"/>
          <w:rtl/>
        </w:rPr>
        <w:t>ی</w:t>
      </w:r>
      <w:r w:rsidRPr="005B6A31">
        <w:rPr>
          <w:rFonts w:cs="B Nazanin" w:hint="eastAsia"/>
          <w:sz w:val="24"/>
          <w:szCs w:val="24"/>
          <w:rtl/>
        </w:rPr>
        <w:t>رامون</w:t>
      </w:r>
      <w:r w:rsidRPr="005B6A31">
        <w:rPr>
          <w:rFonts w:cs="B Nazanin"/>
          <w:sz w:val="24"/>
          <w:szCs w:val="24"/>
          <w:rtl/>
        </w:rPr>
        <w:t xml:space="preserve"> خود شکل</w:t>
      </w:r>
      <w:r w:rsidRPr="005B6A31">
        <w:rPr>
          <w:rFonts w:cs="B Nazanin" w:hint="cs"/>
          <w:sz w:val="24"/>
          <w:szCs w:val="24"/>
          <w:rtl/>
        </w:rPr>
        <w:t xml:space="preserve"> </w:t>
      </w:r>
      <w:r w:rsidRPr="005B6A31">
        <w:rPr>
          <w:rFonts w:cs="B Nazanin" w:hint="eastAsia"/>
          <w:sz w:val="24"/>
          <w:szCs w:val="24"/>
          <w:rtl/>
        </w:rPr>
        <w:t>داده</w:t>
      </w:r>
      <w:r w:rsidRPr="005B6A31">
        <w:rPr>
          <w:rFonts w:cs="B Nazanin"/>
          <w:sz w:val="24"/>
          <w:szCs w:val="24"/>
          <w:rtl/>
        </w:rPr>
        <w:t xml:space="preserve"> است .در نت</w:t>
      </w:r>
      <w:r w:rsidRPr="005B6A31">
        <w:rPr>
          <w:rFonts w:cs="B Nazanin" w:hint="cs"/>
          <w:sz w:val="24"/>
          <w:szCs w:val="24"/>
          <w:rtl/>
        </w:rPr>
        <w:t>ی</w:t>
      </w:r>
      <w:r w:rsidRPr="005B6A31">
        <w:rPr>
          <w:rFonts w:cs="B Nazanin" w:hint="eastAsia"/>
          <w:sz w:val="24"/>
          <w:szCs w:val="24"/>
          <w:rtl/>
        </w:rPr>
        <w:t>جه</w:t>
      </w:r>
      <w:r w:rsidRPr="005B6A31">
        <w:rPr>
          <w:rFonts w:cs="B Nazanin"/>
          <w:sz w:val="24"/>
          <w:szCs w:val="24"/>
          <w:rtl/>
        </w:rPr>
        <w:t xml:space="preserve"> م</w:t>
      </w:r>
      <w:r w:rsidRPr="005B6A31">
        <w:rPr>
          <w:rFonts w:cs="B Nazanin" w:hint="cs"/>
          <w:sz w:val="24"/>
          <w:szCs w:val="24"/>
          <w:rtl/>
        </w:rPr>
        <w:t>ی</w:t>
      </w:r>
      <w:r w:rsidRPr="005B6A31">
        <w:rPr>
          <w:rFonts w:cs="B Nazanin"/>
          <w:sz w:val="24"/>
          <w:szCs w:val="24"/>
          <w:rtl/>
        </w:rPr>
        <w:t xml:space="preserve"> توان ب</w:t>
      </w:r>
      <w:r w:rsidRPr="005B6A31">
        <w:rPr>
          <w:rFonts w:cs="B Nazanin" w:hint="cs"/>
          <w:sz w:val="24"/>
          <w:szCs w:val="24"/>
          <w:rtl/>
        </w:rPr>
        <w:t>ی</w:t>
      </w:r>
      <w:r w:rsidRPr="005B6A31">
        <w:rPr>
          <w:rFonts w:cs="B Nazanin" w:hint="eastAsia"/>
          <w:sz w:val="24"/>
          <w:szCs w:val="24"/>
          <w:rtl/>
        </w:rPr>
        <w:t>ان</w:t>
      </w:r>
      <w:r w:rsidRPr="005B6A31">
        <w:rPr>
          <w:rFonts w:cs="B Nazanin"/>
          <w:sz w:val="24"/>
          <w:szCs w:val="24"/>
          <w:rtl/>
        </w:rPr>
        <w:t xml:space="preserve"> داشت که بازار تبد</w:t>
      </w:r>
      <w:r w:rsidRPr="005B6A31">
        <w:rPr>
          <w:rFonts w:cs="B Nazanin" w:hint="cs"/>
          <w:sz w:val="24"/>
          <w:szCs w:val="24"/>
          <w:rtl/>
        </w:rPr>
        <w:t>ی</w:t>
      </w:r>
      <w:r w:rsidRPr="005B6A31">
        <w:rPr>
          <w:rFonts w:cs="B Nazanin" w:hint="eastAsia"/>
          <w:sz w:val="24"/>
          <w:szCs w:val="24"/>
          <w:rtl/>
        </w:rPr>
        <w:t>ل</w:t>
      </w:r>
      <w:r w:rsidRPr="005B6A31">
        <w:rPr>
          <w:rFonts w:cs="B Nazanin"/>
          <w:sz w:val="24"/>
          <w:szCs w:val="24"/>
          <w:rtl/>
        </w:rPr>
        <w:t xml:space="preserve"> به </w:t>
      </w:r>
      <w:r w:rsidRPr="005B6A31">
        <w:rPr>
          <w:rFonts w:cs="B Nazanin" w:hint="cs"/>
          <w:sz w:val="24"/>
          <w:szCs w:val="24"/>
          <w:rtl/>
        </w:rPr>
        <w:t>ی</w:t>
      </w:r>
      <w:r w:rsidRPr="005B6A31">
        <w:rPr>
          <w:rFonts w:cs="B Nazanin" w:hint="eastAsia"/>
          <w:sz w:val="24"/>
          <w:szCs w:val="24"/>
          <w:rtl/>
        </w:rPr>
        <w:t>ک</w:t>
      </w:r>
      <w:r w:rsidRPr="005B6A31">
        <w:rPr>
          <w:rFonts w:cs="B Nazanin" w:hint="cs"/>
          <w:sz w:val="24"/>
          <w:szCs w:val="24"/>
          <w:rtl/>
        </w:rPr>
        <w:t>ی</w:t>
      </w:r>
      <w:r w:rsidRPr="005B6A31">
        <w:rPr>
          <w:rFonts w:cs="B Nazanin"/>
          <w:sz w:val="24"/>
          <w:szCs w:val="24"/>
          <w:rtl/>
        </w:rPr>
        <w:t xml:space="preserve"> از ارکان مهم مثلث ارگ، مسجد،</w:t>
      </w:r>
      <w:r w:rsidRPr="005B6A31">
        <w:rPr>
          <w:rFonts w:cs="B Nazanin" w:hint="cs"/>
          <w:sz w:val="24"/>
          <w:szCs w:val="24"/>
          <w:rtl/>
        </w:rPr>
        <w:t xml:space="preserve"> </w:t>
      </w:r>
      <w:r w:rsidRPr="005B6A31">
        <w:rPr>
          <w:rFonts w:cs="B Nazanin" w:hint="eastAsia"/>
          <w:sz w:val="24"/>
          <w:szCs w:val="24"/>
          <w:rtl/>
        </w:rPr>
        <w:t>بازار</w:t>
      </w:r>
      <w:r w:rsidRPr="005B6A31">
        <w:rPr>
          <w:rFonts w:cs="B Nazanin"/>
          <w:sz w:val="24"/>
          <w:szCs w:val="24"/>
          <w:rtl/>
        </w:rPr>
        <w:t xml:space="preserve"> </w:t>
      </w:r>
      <w:r w:rsidR="005532D4">
        <w:rPr>
          <w:rFonts w:cs="B Nazanin" w:hint="cs"/>
          <w:sz w:val="24"/>
          <w:szCs w:val="24"/>
          <w:rtl/>
        </w:rPr>
        <w:t xml:space="preserve"> </w:t>
      </w:r>
      <w:r w:rsidRPr="005B6A31">
        <w:rPr>
          <w:rFonts w:cs="B Nazanin"/>
          <w:sz w:val="24"/>
          <w:szCs w:val="24"/>
          <w:rtl/>
        </w:rPr>
        <w:t>گشت</w:t>
      </w:r>
      <w:r>
        <w:rPr>
          <w:rFonts w:cs="B Nazanin" w:hint="cs"/>
          <w:sz w:val="24"/>
          <w:szCs w:val="24"/>
          <w:rtl/>
        </w:rPr>
        <w:t>ه</w:t>
      </w:r>
      <w:r w:rsidRPr="005B6A31">
        <w:rPr>
          <w:rFonts w:cs="B Nazanin"/>
          <w:sz w:val="24"/>
          <w:szCs w:val="24"/>
          <w:rtl/>
        </w:rPr>
        <w:t xml:space="preserve"> و علاوه بر اهداف اقتصادي،اجتماع</w:t>
      </w:r>
      <w:r w:rsidRPr="005B6A31">
        <w:rPr>
          <w:rFonts w:cs="B Nazanin" w:hint="cs"/>
          <w:sz w:val="24"/>
          <w:szCs w:val="24"/>
          <w:rtl/>
        </w:rPr>
        <w:t>ی</w:t>
      </w:r>
      <w:r w:rsidRPr="005B6A31">
        <w:rPr>
          <w:rFonts w:cs="B Nazanin"/>
          <w:sz w:val="24"/>
          <w:szCs w:val="24"/>
          <w:rtl/>
        </w:rPr>
        <w:t xml:space="preserve"> و مح</w:t>
      </w:r>
      <w:r w:rsidRPr="005B6A31">
        <w:rPr>
          <w:rFonts w:cs="B Nazanin" w:hint="cs"/>
          <w:sz w:val="24"/>
          <w:szCs w:val="24"/>
          <w:rtl/>
        </w:rPr>
        <w:t>ی</w:t>
      </w:r>
      <w:r w:rsidRPr="005B6A31">
        <w:rPr>
          <w:rFonts w:cs="B Nazanin" w:hint="eastAsia"/>
          <w:sz w:val="24"/>
          <w:szCs w:val="24"/>
          <w:rtl/>
        </w:rPr>
        <w:t>ط</w:t>
      </w:r>
      <w:r w:rsidRPr="005B6A31">
        <w:rPr>
          <w:rFonts w:cs="B Nazanin" w:hint="cs"/>
          <w:sz w:val="24"/>
          <w:szCs w:val="24"/>
          <w:rtl/>
        </w:rPr>
        <w:t>ی</w:t>
      </w:r>
      <w:r w:rsidR="005532D4">
        <w:rPr>
          <w:rFonts w:cs="B Nazanin"/>
          <w:sz w:val="24"/>
          <w:szCs w:val="24"/>
          <w:rtl/>
        </w:rPr>
        <w:t xml:space="preserve"> در چارچوب</w:t>
      </w:r>
      <w:r w:rsidR="005532D4">
        <w:rPr>
          <w:rFonts w:cs="B Nazanin"/>
          <w:sz w:val="24"/>
          <w:szCs w:val="24"/>
          <w:rtl/>
        </w:rPr>
        <w:softHyphen/>
      </w:r>
      <w:r w:rsidRPr="005B6A31">
        <w:rPr>
          <w:rFonts w:cs="B Nazanin"/>
          <w:sz w:val="24"/>
          <w:szCs w:val="24"/>
          <w:rtl/>
        </w:rPr>
        <w:t>هاي</w:t>
      </w:r>
      <w:r w:rsidRPr="005B6A31">
        <w:rPr>
          <w:rFonts w:cs="B Nazanin" w:hint="cs"/>
          <w:sz w:val="24"/>
          <w:szCs w:val="24"/>
          <w:rtl/>
        </w:rPr>
        <w:t xml:space="preserve"> </w:t>
      </w:r>
      <w:r w:rsidRPr="005B6A31">
        <w:rPr>
          <w:rFonts w:cs="B Nazanin" w:hint="eastAsia"/>
          <w:sz w:val="24"/>
          <w:szCs w:val="24"/>
          <w:rtl/>
        </w:rPr>
        <w:t>رو</w:t>
      </w:r>
      <w:r w:rsidRPr="005B6A31">
        <w:rPr>
          <w:rFonts w:cs="B Nazanin" w:hint="cs"/>
          <w:sz w:val="24"/>
          <w:szCs w:val="24"/>
          <w:rtl/>
        </w:rPr>
        <w:t>ی</w:t>
      </w:r>
      <w:r w:rsidRPr="005B6A31">
        <w:rPr>
          <w:rFonts w:cs="B Nazanin" w:hint="eastAsia"/>
          <w:sz w:val="24"/>
          <w:szCs w:val="24"/>
          <w:rtl/>
        </w:rPr>
        <w:t>کردهاي</w:t>
      </w:r>
      <w:r w:rsidRPr="005B6A31">
        <w:rPr>
          <w:rFonts w:cs="B Nazanin"/>
          <w:sz w:val="24"/>
          <w:szCs w:val="24"/>
          <w:rtl/>
        </w:rPr>
        <w:t xml:space="preserve"> توسعه پا</w:t>
      </w:r>
      <w:r w:rsidRPr="005B6A31">
        <w:rPr>
          <w:rFonts w:cs="B Nazanin" w:hint="cs"/>
          <w:sz w:val="24"/>
          <w:szCs w:val="24"/>
          <w:rtl/>
        </w:rPr>
        <w:t>ی</w:t>
      </w:r>
      <w:r w:rsidRPr="005B6A31">
        <w:rPr>
          <w:rFonts w:cs="B Nazanin" w:hint="eastAsia"/>
          <w:sz w:val="24"/>
          <w:szCs w:val="24"/>
          <w:rtl/>
        </w:rPr>
        <w:t>دار</w:t>
      </w:r>
      <w:r w:rsidRPr="005B6A31">
        <w:rPr>
          <w:rFonts w:cs="B Nazanin"/>
          <w:sz w:val="24"/>
          <w:szCs w:val="24"/>
          <w:rtl/>
        </w:rPr>
        <w:t>، و</w:t>
      </w:r>
      <w:r w:rsidRPr="005B6A31">
        <w:rPr>
          <w:rFonts w:cs="B Nazanin" w:hint="cs"/>
          <w:sz w:val="24"/>
          <w:szCs w:val="24"/>
          <w:rtl/>
        </w:rPr>
        <w:t>ی</w:t>
      </w:r>
      <w:r w:rsidRPr="005B6A31">
        <w:rPr>
          <w:rFonts w:cs="B Nazanin" w:hint="eastAsia"/>
          <w:sz w:val="24"/>
          <w:szCs w:val="24"/>
          <w:rtl/>
        </w:rPr>
        <w:t>ژگ</w:t>
      </w:r>
      <w:r w:rsidRPr="005B6A31">
        <w:rPr>
          <w:rFonts w:cs="B Nazanin" w:hint="cs"/>
          <w:sz w:val="24"/>
          <w:szCs w:val="24"/>
          <w:rtl/>
        </w:rPr>
        <w:t>ی</w:t>
      </w:r>
      <w:r w:rsidRPr="005B6A31">
        <w:rPr>
          <w:rFonts w:cs="B Nazanin"/>
          <w:sz w:val="24"/>
          <w:szCs w:val="24"/>
          <w:rtl/>
        </w:rPr>
        <w:t xml:space="preserve"> کالبدي و</w:t>
      </w:r>
      <w:r w:rsidR="005532D4">
        <w:rPr>
          <w:rFonts w:cs="B Nazanin"/>
          <w:sz w:val="24"/>
          <w:szCs w:val="24"/>
          <w:rtl/>
        </w:rPr>
        <w:t>معماري آن به گونه اي است که آن</w:t>
      </w:r>
      <w:r w:rsidRPr="005B6A31">
        <w:rPr>
          <w:rFonts w:cs="B Nazanin"/>
          <w:sz w:val="24"/>
          <w:szCs w:val="24"/>
          <w:rtl/>
        </w:rPr>
        <w:t xml:space="preserve"> را تبد</w:t>
      </w:r>
      <w:r w:rsidRPr="005B6A31">
        <w:rPr>
          <w:rFonts w:cs="B Nazanin" w:hint="cs"/>
          <w:sz w:val="24"/>
          <w:szCs w:val="24"/>
          <w:rtl/>
        </w:rPr>
        <w:t>ی</w:t>
      </w:r>
      <w:r w:rsidRPr="005B6A31">
        <w:rPr>
          <w:rFonts w:cs="B Nazanin" w:hint="eastAsia"/>
          <w:sz w:val="24"/>
          <w:szCs w:val="24"/>
          <w:rtl/>
        </w:rPr>
        <w:t>ل</w:t>
      </w:r>
      <w:r w:rsidRPr="005B6A31">
        <w:rPr>
          <w:rFonts w:cs="B Nazanin"/>
          <w:sz w:val="24"/>
          <w:szCs w:val="24"/>
          <w:rtl/>
        </w:rPr>
        <w:t xml:space="preserve"> به</w:t>
      </w:r>
      <w:r w:rsidRPr="005B6A31">
        <w:rPr>
          <w:rFonts w:cs="B Nazanin" w:hint="cs"/>
          <w:sz w:val="24"/>
          <w:szCs w:val="24"/>
          <w:rtl/>
        </w:rPr>
        <w:t xml:space="preserve"> </w:t>
      </w:r>
      <w:r w:rsidRPr="005B6A31">
        <w:rPr>
          <w:rFonts w:cs="B Nazanin" w:hint="eastAsia"/>
          <w:sz w:val="24"/>
          <w:szCs w:val="24"/>
          <w:rtl/>
        </w:rPr>
        <w:t>دن</w:t>
      </w:r>
      <w:r w:rsidRPr="005B6A31">
        <w:rPr>
          <w:rFonts w:cs="B Nazanin" w:hint="cs"/>
          <w:sz w:val="24"/>
          <w:szCs w:val="24"/>
          <w:rtl/>
        </w:rPr>
        <w:t>ی</w:t>
      </w:r>
      <w:r w:rsidRPr="005B6A31">
        <w:rPr>
          <w:rFonts w:cs="B Nazanin" w:hint="eastAsia"/>
          <w:sz w:val="24"/>
          <w:szCs w:val="24"/>
          <w:rtl/>
        </w:rPr>
        <w:t>ا</w:t>
      </w:r>
      <w:r w:rsidRPr="005B6A31">
        <w:rPr>
          <w:rFonts w:cs="B Nazanin" w:hint="cs"/>
          <w:sz w:val="24"/>
          <w:szCs w:val="24"/>
          <w:rtl/>
        </w:rPr>
        <w:t>یی</w:t>
      </w:r>
      <w:r w:rsidRPr="005B6A31">
        <w:rPr>
          <w:rFonts w:cs="B Nazanin"/>
          <w:sz w:val="24"/>
          <w:szCs w:val="24"/>
          <w:rtl/>
        </w:rPr>
        <w:t xml:space="preserve"> از فعال</w:t>
      </w:r>
      <w:r w:rsidRPr="005B6A31">
        <w:rPr>
          <w:rFonts w:cs="B Nazanin" w:hint="cs"/>
          <w:sz w:val="24"/>
          <w:szCs w:val="24"/>
          <w:rtl/>
        </w:rPr>
        <w:t>ی</w:t>
      </w:r>
      <w:r w:rsidRPr="005B6A31">
        <w:rPr>
          <w:rFonts w:cs="B Nazanin" w:hint="eastAsia"/>
          <w:sz w:val="24"/>
          <w:szCs w:val="24"/>
          <w:rtl/>
        </w:rPr>
        <w:t>ت</w:t>
      </w:r>
      <w:r w:rsidR="005532D4">
        <w:rPr>
          <w:rFonts w:cs="B Nazanin"/>
          <w:sz w:val="24"/>
          <w:szCs w:val="24"/>
          <w:rtl/>
        </w:rPr>
        <w:softHyphen/>
      </w:r>
      <w:r w:rsidRPr="005B6A31">
        <w:rPr>
          <w:rFonts w:cs="B Nazanin"/>
          <w:sz w:val="24"/>
          <w:szCs w:val="24"/>
          <w:rtl/>
        </w:rPr>
        <w:t>ها، تعاملات اجتماع</w:t>
      </w:r>
      <w:r w:rsidRPr="005B6A31">
        <w:rPr>
          <w:rFonts w:cs="B Nazanin" w:hint="cs"/>
          <w:sz w:val="24"/>
          <w:szCs w:val="24"/>
          <w:rtl/>
        </w:rPr>
        <w:t>ی</w:t>
      </w:r>
      <w:r w:rsidRPr="005B6A31">
        <w:rPr>
          <w:rFonts w:cs="B Nazanin"/>
          <w:sz w:val="24"/>
          <w:szCs w:val="24"/>
          <w:rtl/>
        </w:rPr>
        <w:t xml:space="preserve"> و اتفاقات شهري نموده است و م</w:t>
      </w:r>
      <w:r w:rsidRPr="005B6A31">
        <w:rPr>
          <w:rFonts w:cs="B Nazanin" w:hint="cs"/>
          <w:sz w:val="24"/>
          <w:szCs w:val="24"/>
          <w:rtl/>
        </w:rPr>
        <w:t>ی</w:t>
      </w:r>
      <w:r w:rsidRPr="005B6A31">
        <w:rPr>
          <w:rFonts w:cs="B Nazanin"/>
          <w:sz w:val="24"/>
          <w:szCs w:val="24"/>
          <w:rtl/>
        </w:rPr>
        <w:t xml:space="preserve"> توان ب</w:t>
      </w:r>
      <w:r w:rsidRPr="005B6A31">
        <w:rPr>
          <w:rFonts w:cs="B Nazanin" w:hint="cs"/>
          <w:sz w:val="24"/>
          <w:szCs w:val="24"/>
          <w:rtl/>
        </w:rPr>
        <w:t>ی</w:t>
      </w:r>
      <w:r w:rsidRPr="005B6A31">
        <w:rPr>
          <w:rFonts w:cs="B Nazanin" w:hint="eastAsia"/>
          <w:sz w:val="24"/>
          <w:szCs w:val="24"/>
          <w:rtl/>
        </w:rPr>
        <w:t>ان</w:t>
      </w:r>
      <w:r w:rsidRPr="005B6A31">
        <w:rPr>
          <w:rFonts w:cs="B Nazanin"/>
          <w:sz w:val="24"/>
          <w:szCs w:val="24"/>
          <w:rtl/>
        </w:rPr>
        <w:t xml:space="preserve"> داشت که</w:t>
      </w:r>
      <w:r w:rsidRPr="005B6A31">
        <w:rPr>
          <w:rFonts w:cs="B Nazanin" w:hint="cs"/>
          <w:sz w:val="24"/>
          <w:szCs w:val="24"/>
          <w:rtl/>
        </w:rPr>
        <w:t xml:space="preserve"> </w:t>
      </w:r>
      <w:r w:rsidRPr="005B6A31">
        <w:rPr>
          <w:rFonts w:cs="B Nazanin" w:hint="eastAsia"/>
          <w:sz w:val="24"/>
          <w:szCs w:val="24"/>
          <w:rtl/>
        </w:rPr>
        <w:t>بازاردر</w:t>
      </w:r>
      <w:r w:rsidRPr="005B6A31">
        <w:rPr>
          <w:rFonts w:cs="B Nazanin"/>
          <w:sz w:val="24"/>
          <w:szCs w:val="24"/>
          <w:rtl/>
        </w:rPr>
        <w:t xml:space="preserve"> توسعه </w:t>
      </w:r>
      <w:r w:rsidR="005532D4">
        <w:rPr>
          <w:rFonts w:cs="B Nazanin" w:hint="cs"/>
          <w:sz w:val="24"/>
          <w:szCs w:val="24"/>
          <w:rtl/>
        </w:rPr>
        <w:t>ایثن شهر</w:t>
      </w:r>
      <w:r w:rsidRPr="005B6A31">
        <w:rPr>
          <w:rFonts w:cs="B Nazanin"/>
          <w:sz w:val="24"/>
          <w:szCs w:val="24"/>
          <w:rtl/>
        </w:rPr>
        <w:t xml:space="preserve"> نقش تع</w:t>
      </w:r>
      <w:r w:rsidRPr="005B6A31">
        <w:rPr>
          <w:rFonts w:cs="B Nazanin" w:hint="cs"/>
          <w:sz w:val="24"/>
          <w:szCs w:val="24"/>
          <w:rtl/>
        </w:rPr>
        <w:t>یی</w:t>
      </w:r>
      <w:r w:rsidRPr="005B6A31">
        <w:rPr>
          <w:rFonts w:cs="B Nazanin" w:hint="eastAsia"/>
          <w:sz w:val="24"/>
          <w:szCs w:val="24"/>
          <w:rtl/>
        </w:rPr>
        <w:t>ن</w:t>
      </w:r>
      <w:r w:rsidRPr="005B6A31">
        <w:rPr>
          <w:rFonts w:cs="B Nazanin"/>
          <w:sz w:val="24"/>
          <w:szCs w:val="24"/>
          <w:rtl/>
        </w:rPr>
        <w:t xml:space="preserve"> کننده و اثربخش</w:t>
      </w:r>
      <w:r w:rsidRPr="005B6A31">
        <w:rPr>
          <w:rFonts w:cs="B Nazanin" w:hint="cs"/>
          <w:sz w:val="24"/>
          <w:szCs w:val="24"/>
          <w:rtl/>
        </w:rPr>
        <w:t>ی</w:t>
      </w:r>
      <w:r w:rsidRPr="005B6A31">
        <w:rPr>
          <w:rFonts w:cs="B Nazanin"/>
          <w:sz w:val="24"/>
          <w:szCs w:val="24"/>
          <w:rtl/>
        </w:rPr>
        <w:t xml:space="preserve"> داشته است.</w:t>
      </w:r>
      <w:r>
        <w:rPr>
          <w:rFonts w:cs="B Nazanin" w:hint="cs"/>
          <w:sz w:val="24"/>
          <w:szCs w:val="24"/>
          <w:rtl/>
        </w:rPr>
        <w:t xml:space="preserve"> </w:t>
      </w:r>
      <w:r w:rsidR="000D4258" w:rsidRPr="000D4258">
        <w:rPr>
          <w:rFonts w:cs="B Nazanin"/>
          <w:sz w:val="24"/>
          <w:szCs w:val="24"/>
          <w:rtl/>
        </w:rPr>
        <w:t>آنچه که در ا</w:t>
      </w:r>
      <w:r w:rsidR="000D4258" w:rsidRPr="000D4258">
        <w:rPr>
          <w:rFonts w:cs="B Nazanin" w:hint="cs"/>
          <w:sz w:val="24"/>
          <w:szCs w:val="24"/>
          <w:rtl/>
        </w:rPr>
        <w:t>ی</w:t>
      </w:r>
      <w:r w:rsidR="000D4258" w:rsidRPr="000D4258">
        <w:rPr>
          <w:rFonts w:cs="B Nazanin" w:hint="eastAsia"/>
          <w:sz w:val="24"/>
          <w:szCs w:val="24"/>
          <w:rtl/>
        </w:rPr>
        <w:t>ن</w:t>
      </w:r>
      <w:r w:rsidR="000D4258" w:rsidRPr="000D4258">
        <w:rPr>
          <w:rFonts w:cs="B Nazanin"/>
          <w:sz w:val="24"/>
          <w:szCs w:val="24"/>
          <w:rtl/>
        </w:rPr>
        <w:t xml:space="preserve"> م</w:t>
      </w:r>
      <w:r w:rsidR="000D4258" w:rsidRPr="000D4258">
        <w:rPr>
          <w:rFonts w:cs="B Nazanin" w:hint="cs"/>
          <w:sz w:val="24"/>
          <w:szCs w:val="24"/>
          <w:rtl/>
        </w:rPr>
        <w:t>ی</w:t>
      </w:r>
      <w:r w:rsidR="000D4258" w:rsidRPr="000D4258">
        <w:rPr>
          <w:rFonts w:cs="B Nazanin" w:hint="eastAsia"/>
          <w:sz w:val="24"/>
          <w:szCs w:val="24"/>
          <w:rtl/>
        </w:rPr>
        <w:t>ان</w:t>
      </w:r>
      <w:r w:rsidR="000D4258" w:rsidRPr="000D4258">
        <w:rPr>
          <w:rFonts w:cs="B Nazanin"/>
          <w:sz w:val="24"/>
          <w:szCs w:val="24"/>
          <w:rtl/>
        </w:rPr>
        <w:t xml:space="preserve"> توجه و</w:t>
      </w:r>
      <w:r w:rsidR="000D4258" w:rsidRPr="000D4258">
        <w:rPr>
          <w:rFonts w:cs="B Nazanin" w:hint="cs"/>
          <w:sz w:val="24"/>
          <w:szCs w:val="24"/>
          <w:rtl/>
        </w:rPr>
        <w:t>ی</w:t>
      </w:r>
      <w:r w:rsidR="000D4258" w:rsidRPr="000D4258">
        <w:rPr>
          <w:rFonts w:cs="B Nazanin" w:hint="eastAsia"/>
          <w:sz w:val="24"/>
          <w:szCs w:val="24"/>
          <w:rtl/>
        </w:rPr>
        <w:t>ژه</w:t>
      </w:r>
      <w:r w:rsidR="000D4258" w:rsidRPr="000D4258">
        <w:rPr>
          <w:rFonts w:cs="B Nazanin"/>
          <w:sz w:val="24"/>
          <w:szCs w:val="24"/>
          <w:rtl/>
        </w:rPr>
        <w:t xml:space="preserve"> ا</w:t>
      </w:r>
      <w:r w:rsidR="000D4258" w:rsidRPr="000D4258">
        <w:rPr>
          <w:rFonts w:cs="B Nazanin" w:hint="cs"/>
          <w:sz w:val="24"/>
          <w:szCs w:val="24"/>
          <w:rtl/>
        </w:rPr>
        <w:t>ی</w:t>
      </w:r>
      <w:r w:rsidR="000D4258" w:rsidRPr="000D4258">
        <w:rPr>
          <w:rFonts w:cs="B Nazanin"/>
          <w:sz w:val="24"/>
          <w:szCs w:val="24"/>
          <w:rtl/>
        </w:rPr>
        <w:t xml:space="preserve"> را م</w:t>
      </w:r>
      <w:r w:rsidR="000D4258" w:rsidRPr="000D4258">
        <w:rPr>
          <w:rFonts w:cs="B Nazanin" w:hint="cs"/>
          <w:sz w:val="24"/>
          <w:szCs w:val="24"/>
          <w:rtl/>
        </w:rPr>
        <w:t>ی</w:t>
      </w:r>
      <w:r w:rsidR="000D4258" w:rsidRPr="000D4258">
        <w:rPr>
          <w:rFonts w:cs="B Nazanin"/>
          <w:sz w:val="24"/>
          <w:szCs w:val="24"/>
          <w:rtl/>
        </w:rPr>
        <w:t xml:space="preserve"> طلبد،</w:t>
      </w:r>
      <w:r>
        <w:rPr>
          <w:rFonts w:cs="B Nazanin" w:hint="cs"/>
          <w:sz w:val="24"/>
          <w:szCs w:val="24"/>
          <w:rtl/>
        </w:rPr>
        <w:t xml:space="preserve"> </w:t>
      </w:r>
      <w:r w:rsidR="000D4258" w:rsidRPr="000D4258">
        <w:rPr>
          <w:rFonts w:cs="B Nazanin"/>
          <w:sz w:val="24"/>
          <w:szCs w:val="24"/>
          <w:rtl/>
        </w:rPr>
        <w:t>توجه و بررس</w:t>
      </w:r>
      <w:r w:rsidR="000D4258" w:rsidRPr="000D4258">
        <w:rPr>
          <w:rFonts w:cs="B Nazanin" w:hint="cs"/>
          <w:sz w:val="24"/>
          <w:szCs w:val="24"/>
          <w:rtl/>
        </w:rPr>
        <w:t>ی</w:t>
      </w:r>
      <w:r w:rsidR="000D4258" w:rsidRPr="000D4258">
        <w:rPr>
          <w:rFonts w:cs="B Nazanin"/>
          <w:sz w:val="24"/>
          <w:szCs w:val="24"/>
          <w:rtl/>
        </w:rPr>
        <w:t xml:space="preserve"> و</w:t>
      </w:r>
      <w:r w:rsidR="000D4258" w:rsidRPr="000D4258">
        <w:rPr>
          <w:rFonts w:cs="B Nazanin" w:hint="cs"/>
          <w:sz w:val="24"/>
          <w:szCs w:val="24"/>
          <w:rtl/>
        </w:rPr>
        <w:t>ی</w:t>
      </w:r>
      <w:r w:rsidR="000D4258" w:rsidRPr="000D4258">
        <w:rPr>
          <w:rFonts w:cs="B Nazanin" w:hint="eastAsia"/>
          <w:sz w:val="24"/>
          <w:szCs w:val="24"/>
          <w:rtl/>
        </w:rPr>
        <w:t>ژگ</w:t>
      </w:r>
      <w:r w:rsidR="000D4258" w:rsidRPr="000D4258">
        <w:rPr>
          <w:rFonts w:cs="B Nazanin" w:hint="cs"/>
          <w:sz w:val="24"/>
          <w:szCs w:val="24"/>
          <w:rtl/>
        </w:rPr>
        <w:t>ی</w:t>
      </w:r>
      <w:r w:rsidR="000D4258" w:rsidRPr="000D4258">
        <w:rPr>
          <w:rFonts w:cs="B Nazanin"/>
          <w:sz w:val="24"/>
          <w:szCs w:val="24"/>
          <w:rtl/>
        </w:rPr>
        <w:t xml:space="preserve"> ها</w:t>
      </w:r>
      <w:r w:rsidR="000D4258" w:rsidRPr="000D4258">
        <w:rPr>
          <w:rFonts w:cs="B Nazanin" w:hint="cs"/>
          <w:sz w:val="24"/>
          <w:szCs w:val="24"/>
          <w:rtl/>
        </w:rPr>
        <w:t>ی</w:t>
      </w:r>
      <w:r w:rsidR="000D4258" w:rsidRPr="000D4258">
        <w:rPr>
          <w:rFonts w:cs="B Nazanin"/>
          <w:sz w:val="24"/>
          <w:szCs w:val="24"/>
          <w:rtl/>
        </w:rPr>
        <w:t xml:space="preserve"> </w:t>
      </w:r>
      <w:r w:rsidR="000D4258" w:rsidRPr="000D4258">
        <w:rPr>
          <w:rFonts w:cs="B Nazanin" w:hint="eastAsia"/>
          <w:sz w:val="24"/>
          <w:szCs w:val="24"/>
          <w:rtl/>
        </w:rPr>
        <w:t>نشانگر</w:t>
      </w:r>
      <w:r w:rsidR="000D4258" w:rsidRPr="000D4258">
        <w:rPr>
          <w:rFonts w:cs="B Nazanin"/>
          <w:sz w:val="24"/>
          <w:szCs w:val="24"/>
          <w:rtl/>
        </w:rPr>
        <w:t xml:space="preserve"> آن است که بس</w:t>
      </w:r>
      <w:r w:rsidR="000D4258" w:rsidRPr="000D4258">
        <w:rPr>
          <w:rFonts w:cs="B Nazanin" w:hint="cs"/>
          <w:sz w:val="24"/>
          <w:szCs w:val="24"/>
          <w:rtl/>
        </w:rPr>
        <w:t>ی</w:t>
      </w:r>
      <w:r w:rsidR="000D4258" w:rsidRPr="000D4258">
        <w:rPr>
          <w:rFonts w:cs="B Nazanin" w:hint="eastAsia"/>
          <w:sz w:val="24"/>
          <w:szCs w:val="24"/>
          <w:rtl/>
        </w:rPr>
        <w:t>ار</w:t>
      </w:r>
      <w:r w:rsidR="000D4258" w:rsidRPr="000D4258">
        <w:rPr>
          <w:rFonts w:cs="B Nazanin" w:hint="cs"/>
          <w:sz w:val="24"/>
          <w:szCs w:val="24"/>
          <w:rtl/>
        </w:rPr>
        <w:t>ی</w:t>
      </w:r>
      <w:r w:rsidR="000D4258" w:rsidRPr="000D4258">
        <w:rPr>
          <w:rFonts w:cs="B Nazanin"/>
          <w:sz w:val="24"/>
          <w:szCs w:val="24"/>
          <w:rtl/>
        </w:rPr>
        <w:t xml:space="preserve"> از خصوص</w:t>
      </w:r>
      <w:r w:rsidR="000D4258" w:rsidRPr="000D4258">
        <w:rPr>
          <w:rFonts w:cs="B Nazanin" w:hint="cs"/>
          <w:sz w:val="24"/>
          <w:szCs w:val="24"/>
          <w:rtl/>
        </w:rPr>
        <w:t>ی</w:t>
      </w:r>
      <w:r w:rsidR="000D4258" w:rsidRPr="000D4258">
        <w:rPr>
          <w:rFonts w:cs="B Nazanin" w:hint="eastAsia"/>
          <w:sz w:val="24"/>
          <w:szCs w:val="24"/>
          <w:rtl/>
        </w:rPr>
        <w:t>ات</w:t>
      </w:r>
      <w:r w:rsidR="000D4258" w:rsidRPr="000D4258">
        <w:rPr>
          <w:rFonts w:cs="B Nazanin"/>
          <w:sz w:val="24"/>
          <w:szCs w:val="24"/>
          <w:rtl/>
        </w:rPr>
        <w:t xml:space="preserve"> فضاها</w:t>
      </w:r>
      <w:r w:rsidR="000D4258" w:rsidRPr="000D4258">
        <w:rPr>
          <w:rFonts w:cs="B Nazanin" w:hint="cs"/>
          <w:sz w:val="24"/>
          <w:szCs w:val="24"/>
          <w:rtl/>
        </w:rPr>
        <w:t>ی</w:t>
      </w:r>
      <w:r w:rsidR="000D4258" w:rsidRPr="000D4258">
        <w:rPr>
          <w:rFonts w:cs="B Nazanin"/>
          <w:sz w:val="24"/>
          <w:szCs w:val="24"/>
          <w:rtl/>
        </w:rPr>
        <w:t xml:space="preserve"> به دست آمده از آنها، و</w:t>
      </w:r>
      <w:r w:rsidR="000D4258" w:rsidRPr="000D4258">
        <w:rPr>
          <w:rFonts w:cs="B Nazanin" w:hint="cs"/>
          <w:sz w:val="24"/>
          <w:szCs w:val="24"/>
          <w:rtl/>
        </w:rPr>
        <w:t>ی</w:t>
      </w:r>
      <w:r w:rsidR="000D4258" w:rsidRPr="000D4258">
        <w:rPr>
          <w:rFonts w:cs="B Nazanin" w:hint="eastAsia"/>
          <w:sz w:val="24"/>
          <w:szCs w:val="24"/>
          <w:rtl/>
        </w:rPr>
        <w:t>ژگ</w:t>
      </w:r>
      <w:r w:rsidR="000D4258" w:rsidRPr="000D4258">
        <w:rPr>
          <w:rFonts w:cs="B Nazanin" w:hint="cs"/>
          <w:sz w:val="24"/>
          <w:szCs w:val="24"/>
          <w:rtl/>
        </w:rPr>
        <w:t>ی</w:t>
      </w:r>
      <w:r w:rsidR="000D4258" w:rsidRPr="000D4258">
        <w:rPr>
          <w:rFonts w:cs="B Nazanin"/>
          <w:sz w:val="24"/>
          <w:szCs w:val="24"/>
          <w:rtl/>
        </w:rPr>
        <w:t xml:space="preserve"> ها</w:t>
      </w:r>
      <w:r w:rsidR="000D4258" w:rsidRPr="000D4258">
        <w:rPr>
          <w:rFonts w:cs="B Nazanin" w:hint="cs"/>
          <w:sz w:val="24"/>
          <w:szCs w:val="24"/>
          <w:rtl/>
        </w:rPr>
        <w:t>یی</w:t>
      </w:r>
      <w:r w:rsidR="000D4258" w:rsidRPr="000D4258">
        <w:rPr>
          <w:rFonts w:cs="B Nazanin"/>
          <w:sz w:val="24"/>
          <w:szCs w:val="24"/>
          <w:rtl/>
        </w:rPr>
        <w:t xml:space="preserve"> هستند که در</w:t>
      </w:r>
      <w:r w:rsidR="000D4258">
        <w:rPr>
          <w:rFonts w:cs="B Nazanin" w:hint="cs"/>
          <w:sz w:val="24"/>
          <w:szCs w:val="24"/>
          <w:rtl/>
        </w:rPr>
        <w:t xml:space="preserve"> </w:t>
      </w:r>
      <w:r w:rsidR="000D4258" w:rsidRPr="000D4258">
        <w:rPr>
          <w:rFonts w:cs="B Nazanin" w:hint="eastAsia"/>
          <w:sz w:val="24"/>
          <w:szCs w:val="24"/>
          <w:rtl/>
        </w:rPr>
        <w:t>طراح</w:t>
      </w:r>
      <w:r w:rsidR="000D4258" w:rsidRPr="000D4258">
        <w:rPr>
          <w:rFonts w:cs="B Nazanin" w:hint="cs"/>
          <w:sz w:val="24"/>
          <w:szCs w:val="24"/>
          <w:rtl/>
        </w:rPr>
        <w:t>ی</w:t>
      </w:r>
      <w:r w:rsidR="000D4258" w:rsidRPr="000D4258">
        <w:rPr>
          <w:rFonts w:cs="B Nazanin"/>
          <w:sz w:val="24"/>
          <w:szCs w:val="24"/>
          <w:rtl/>
        </w:rPr>
        <w:t xml:space="preserve"> فضاها</w:t>
      </w:r>
      <w:r w:rsidR="000D4258" w:rsidRPr="000D4258">
        <w:rPr>
          <w:rFonts w:cs="B Nazanin" w:hint="cs"/>
          <w:sz w:val="24"/>
          <w:szCs w:val="24"/>
          <w:rtl/>
        </w:rPr>
        <w:t>ی</w:t>
      </w:r>
      <w:r w:rsidR="000D4258" w:rsidRPr="000D4258">
        <w:rPr>
          <w:rFonts w:cs="B Nazanin"/>
          <w:sz w:val="24"/>
          <w:szCs w:val="24"/>
          <w:rtl/>
        </w:rPr>
        <w:t xml:space="preserve"> شهر</w:t>
      </w:r>
      <w:r w:rsidR="000D4258" w:rsidRPr="000D4258">
        <w:rPr>
          <w:rFonts w:cs="B Nazanin" w:hint="cs"/>
          <w:sz w:val="24"/>
          <w:szCs w:val="24"/>
          <w:rtl/>
        </w:rPr>
        <w:t>ی</w:t>
      </w:r>
      <w:r w:rsidR="000D4258" w:rsidRPr="000D4258">
        <w:rPr>
          <w:rFonts w:cs="B Nazanin"/>
          <w:sz w:val="24"/>
          <w:szCs w:val="24"/>
          <w:rtl/>
        </w:rPr>
        <w:t xml:space="preserve"> جد</w:t>
      </w:r>
      <w:r w:rsidR="000D4258" w:rsidRPr="000D4258">
        <w:rPr>
          <w:rFonts w:cs="B Nazanin" w:hint="cs"/>
          <w:sz w:val="24"/>
          <w:szCs w:val="24"/>
          <w:rtl/>
        </w:rPr>
        <w:t>ی</w:t>
      </w:r>
      <w:r w:rsidR="000D4258" w:rsidRPr="000D4258">
        <w:rPr>
          <w:rFonts w:cs="B Nazanin" w:hint="eastAsia"/>
          <w:sz w:val="24"/>
          <w:szCs w:val="24"/>
          <w:rtl/>
        </w:rPr>
        <w:t>د</w:t>
      </w:r>
      <w:r w:rsidR="000D4258" w:rsidRPr="000D4258">
        <w:rPr>
          <w:rFonts w:cs="B Nazanin"/>
          <w:sz w:val="24"/>
          <w:szCs w:val="24"/>
          <w:rtl/>
        </w:rPr>
        <w:t xml:space="preserve"> به دنبال ا</w:t>
      </w:r>
      <w:r w:rsidR="000D4258" w:rsidRPr="000D4258">
        <w:rPr>
          <w:rFonts w:cs="B Nazanin" w:hint="cs"/>
          <w:sz w:val="24"/>
          <w:szCs w:val="24"/>
          <w:rtl/>
        </w:rPr>
        <w:t>ی</w:t>
      </w:r>
      <w:r w:rsidR="000D4258" w:rsidRPr="000D4258">
        <w:rPr>
          <w:rFonts w:cs="B Nazanin" w:hint="eastAsia"/>
          <w:sz w:val="24"/>
          <w:szCs w:val="24"/>
          <w:rtl/>
        </w:rPr>
        <w:t>جاد</w:t>
      </w:r>
      <w:r w:rsidR="000D4258" w:rsidRPr="000D4258">
        <w:rPr>
          <w:rFonts w:cs="B Nazanin"/>
          <w:sz w:val="24"/>
          <w:szCs w:val="24"/>
          <w:rtl/>
        </w:rPr>
        <w:t xml:space="preserve"> آن هست</w:t>
      </w:r>
      <w:r w:rsidR="000D4258" w:rsidRPr="000D4258">
        <w:rPr>
          <w:rFonts w:cs="B Nazanin" w:hint="cs"/>
          <w:sz w:val="24"/>
          <w:szCs w:val="24"/>
          <w:rtl/>
        </w:rPr>
        <w:t>ی</w:t>
      </w:r>
      <w:r w:rsidR="000D4258" w:rsidRPr="000D4258">
        <w:rPr>
          <w:rFonts w:cs="B Nazanin" w:hint="eastAsia"/>
          <w:sz w:val="24"/>
          <w:szCs w:val="24"/>
          <w:rtl/>
        </w:rPr>
        <w:t>م،</w:t>
      </w:r>
      <w:r w:rsidR="000D4258" w:rsidRPr="000D4258">
        <w:rPr>
          <w:rFonts w:cs="B Nazanin"/>
          <w:sz w:val="24"/>
          <w:szCs w:val="24"/>
          <w:rtl/>
        </w:rPr>
        <w:t xml:space="preserve"> و</w:t>
      </w:r>
      <w:r w:rsidR="000D4258" w:rsidRPr="000D4258">
        <w:rPr>
          <w:rFonts w:cs="B Nazanin" w:hint="cs"/>
          <w:sz w:val="24"/>
          <w:szCs w:val="24"/>
          <w:rtl/>
        </w:rPr>
        <w:t>ی</w:t>
      </w:r>
      <w:r w:rsidR="000D4258" w:rsidRPr="000D4258">
        <w:rPr>
          <w:rFonts w:cs="B Nazanin" w:hint="eastAsia"/>
          <w:sz w:val="24"/>
          <w:szCs w:val="24"/>
          <w:rtl/>
        </w:rPr>
        <w:t>ژگ</w:t>
      </w:r>
      <w:r w:rsidR="000D4258" w:rsidRPr="000D4258">
        <w:rPr>
          <w:rFonts w:cs="B Nazanin" w:hint="cs"/>
          <w:sz w:val="24"/>
          <w:szCs w:val="24"/>
          <w:rtl/>
        </w:rPr>
        <w:t>ی</w:t>
      </w:r>
      <w:r w:rsidR="005532D4">
        <w:rPr>
          <w:rFonts w:cs="B Nazanin"/>
          <w:sz w:val="24"/>
          <w:szCs w:val="24"/>
          <w:rtl/>
        </w:rPr>
        <w:softHyphen/>
      </w:r>
      <w:r w:rsidR="000D4258" w:rsidRPr="000D4258">
        <w:rPr>
          <w:rFonts w:cs="B Nazanin"/>
          <w:sz w:val="24"/>
          <w:szCs w:val="24"/>
          <w:rtl/>
        </w:rPr>
        <w:t>ها</w:t>
      </w:r>
      <w:r w:rsidR="000D4258" w:rsidRPr="000D4258">
        <w:rPr>
          <w:rFonts w:cs="B Nazanin" w:hint="cs"/>
          <w:sz w:val="24"/>
          <w:szCs w:val="24"/>
          <w:rtl/>
        </w:rPr>
        <w:t>یی</w:t>
      </w:r>
      <w:r w:rsidR="000D4258" w:rsidRPr="000D4258">
        <w:rPr>
          <w:rFonts w:cs="B Nazanin"/>
          <w:sz w:val="24"/>
          <w:szCs w:val="24"/>
          <w:rtl/>
        </w:rPr>
        <w:t xml:space="preserve"> همچون جذب بالا</w:t>
      </w:r>
      <w:r w:rsidR="000D4258" w:rsidRPr="000D4258">
        <w:rPr>
          <w:rFonts w:cs="B Nazanin" w:hint="cs"/>
          <w:sz w:val="24"/>
          <w:szCs w:val="24"/>
          <w:rtl/>
        </w:rPr>
        <w:t>ی</w:t>
      </w:r>
      <w:r w:rsidR="000D4258" w:rsidRPr="000D4258">
        <w:rPr>
          <w:rFonts w:cs="B Nazanin"/>
          <w:sz w:val="24"/>
          <w:szCs w:val="24"/>
          <w:rtl/>
        </w:rPr>
        <w:t xml:space="preserve"> مخاطب، ا</w:t>
      </w:r>
      <w:r w:rsidR="000D4258" w:rsidRPr="000D4258">
        <w:rPr>
          <w:rFonts w:cs="B Nazanin" w:hint="cs"/>
          <w:sz w:val="24"/>
          <w:szCs w:val="24"/>
          <w:rtl/>
        </w:rPr>
        <w:t>ی</w:t>
      </w:r>
      <w:r w:rsidR="000D4258" w:rsidRPr="000D4258">
        <w:rPr>
          <w:rFonts w:cs="B Nazanin" w:hint="eastAsia"/>
          <w:sz w:val="24"/>
          <w:szCs w:val="24"/>
          <w:rtl/>
        </w:rPr>
        <w:t>جاد</w:t>
      </w:r>
      <w:r w:rsidR="000D4258">
        <w:rPr>
          <w:rFonts w:cs="B Nazanin" w:hint="cs"/>
          <w:sz w:val="24"/>
          <w:szCs w:val="24"/>
          <w:rtl/>
        </w:rPr>
        <w:t xml:space="preserve"> </w:t>
      </w:r>
      <w:r w:rsidR="000D4258" w:rsidRPr="000D4258">
        <w:rPr>
          <w:rFonts w:cs="B Nazanin" w:hint="eastAsia"/>
          <w:sz w:val="24"/>
          <w:szCs w:val="24"/>
          <w:rtl/>
        </w:rPr>
        <w:t>فضاها</w:t>
      </w:r>
      <w:r w:rsidR="000D4258" w:rsidRPr="000D4258">
        <w:rPr>
          <w:rFonts w:cs="B Nazanin" w:hint="cs"/>
          <w:sz w:val="24"/>
          <w:szCs w:val="24"/>
          <w:rtl/>
        </w:rPr>
        <w:t>یی</w:t>
      </w:r>
      <w:r w:rsidR="000D4258" w:rsidRPr="000D4258">
        <w:rPr>
          <w:rFonts w:cs="B Nazanin"/>
          <w:sz w:val="24"/>
          <w:szCs w:val="24"/>
          <w:rtl/>
        </w:rPr>
        <w:t xml:space="preserve"> جهت تعاملات اجتماع</w:t>
      </w:r>
      <w:r w:rsidR="000D4258" w:rsidRPr="000D4258">
        <w:rPr>
          <w:rFonts w:cs="B Nazanin" w:hint="cs"/>
          <w:sz w:val="24"/>
          <w:szCs w:val="24"/>
          <w:rtl/>
        </w:rPr>
        <w:t>ی</w:t>
      </w:r>
      <w:r w:rsidR="000D4258" w:rsidRPr="000D4258">
        <w:rPr>
          <w:rFonts w:cs="B Nazanin"/>
          <w:sz w:val="24"/>
          <w:szCs w:val="24"/>
          <w:rtl/>
        </w:rPr>
        <w:t xml:space="preserve"> و فرهنگ</w:t>
      </w:r>
      <w:r w:rsidR="000D4258" w:rsidRPr="000D4258">
        <w:rPr>
          <w:rFonts w:cs="B Nazanin" w:hint="cs"/>
          <w:sz w:val="24"/>
          <w:szCs w:val="24"/>
          <w:rtl/>
        </w:rPr>
        <w:t>ی</w:t>
      </w:r>
      <w:r w:rsidR="000D4258" w:rsidRPr="000D4258">
        <w:rPr>
          <w:rFonts w:cs="B Nazanin" w:hint="eastAsia"/>
          <w:sz w:val="24"/>
          <w:szCs w:val="24"/>
          <w:rtl/>
        </w:rPr>
        <w:t>،</w:t>
      </w:r>
      <w:r w:rsidR="000D4258" w:rsidRPr="000D4258">
        <w:rPr>
          <w:rFonts w:cs="B Nazanin"/>
          <w:sz w:val="24"/>
          <w:szCs w:val="24"/>
          <w:rtl/>
        </w:rPr>
        <w:t xml:space="preserve"> فعال بودن و سرزندگ</w:t>
      </w:r>
      <w:r w:rsidR="000D4258" w:rsidRPr="000D4258">
        <w:rPr>
          <w:rFonts w:cs="B Nazanin" w:hint="cs"/>
          <w:sz w:val="24"/>
          <w:szCs w:val="24"/>
          <w:rtl/>
        </w:rPr>
        <w:t>ی</w:t>
      </w:r>
      <w:r w:rsidR="000D4258" w:rsidRPr="000D4258">
        <w:rPr>
          <w:rFonts w:cs="B Nazanin"/>
          <w:sz w:val="24"/>
          <w:szCs w:val="24"/>
          <w:rtl/>
        </w:rPr>
        <w:t xml:space="preserve"> کل</w:t>
      </w:r>
      <w:r w:rsidR="000D4258" w:rsidRPr="000D4258">
        <w:rPr>
          <w:rFonts w:cs="B Nazanin" w:hint="cs"/>
          <w:sz w:val="24"/>
          <w:szCs w:val="24"/>
          <w:rtl/>
        </w:rPr>
        <w:t>ی</w:t>
      </w:r>
      <w:r w:rsidR="000D4258" w:rsidRPr="000D4258">
        <w:rPr>
          <w:rFonts w:cs="B Nazanin" w:hint="eastAsia"/>
          <w:sz w:val="24"/>
          <w:szCs w:val="24"/>
          <w:rtl/>
        </w:rPr>
        <w:t>ه</w:t>
      </w:r>
      <w:r w:rsidR="000D4258" w:rsidRPr="000D4258">
        <w:rPr>
          <w:rFonts w:cs="B Nazanin"/>
          <w:sz w:val="24"/>
          <w:szCs w:val="24"/>
          <w:rtl/>
        </w:rPr>
        <w:t xml:space="preserve"> فضاها، ا</w:t>
      </w:r>
      <w:r w:rsidR="000D4258" w:rsidRPr="000D4258">
        <w:rPr>
          <w:rFonts w:cs="B Nazanin" w:hint="cs"/>
          <w:sz w:val="24"/>
          <w:szCs w:val="24"/>
          <w:rtl/>
        </w:rPr>
        <w:t>ی</w:t>
      </w:r>
      <w:r w:rsidR="000D4258" w:rsidRPr="000D4258">
        <w:rPr>
          <w:rFonts w:cs="B Nazanin" w:hint="eastAsia"/>
          <w:sz w:val="24"/>
          <w:szCs w:val="24"/>
          <w:rtl/>
        </w:rPr>
        <w:t>جاد</w:t>
      </w:r>
      <w:r w:rsidR="000D4258" w:rsidRPr="000D4258">
        <w:rPr>
          <w:rFonts w:cs="B Nazanin"/>
          <w:sz w:val="24"/>
          <w:szCs w:val="24"/>
          <w:rtl/>
        </w:rPr>
        <w:t xml:space="preserve"> حس تعلق در افراد</w:t>
      </w:r>
      <w:r w:rsidR="000D4258">
        <w:rPr>
          <w:rFonts w:cs="B Nazanin" w:hint="cs"/>
          <w:sz w:val="24"/>
          <w:szCs w:val="24"/>
          <w:rtl/>
        </w:rPr>
        <w:t xml:space="preserve"> </w:t>
      </w:r>
      <w:r w:rsidR="000D4258" w:rsidRPr="000D4258">
        <w:rPr>
          <w:rFonts w:cs="B Nazanin" w:hint="eastAsia"/>
          <w:sz w:val="24"/>
          <w:szCs w:val="24"/>
          <w:rtl/>
        </w:rPr>
        <w:t>و</w:t>
      </w:r>
      <w:r w:rsidR="000D4258" w:rsidRPr="000D4258">
        <w:rPr>
          <w:rFonts w:cs="B Nazanin"/>
          <w:sz w:val="24"/>
          <w:szCs w:val="24"/>
          <w:rtl/>
        </w:rPr>
        <w:t xml:space="preserve"> تنوع فضا</w:t>
      </w:r>
      <w:r w:rsidR="000D4258" w:rsidRPr="000D4258">
        <w:rPr>
          <w:rFonts w:cs="B Nazanin" w:hint="cs"/>
          <w:sz w:val="24"/>
          <w:szCs w:val="24"/>
          <w:rtl/>
        </w:rPr>
        <w:t>یی</w:t>
      </w:r>
      <w:r w:rsidR="000D4258" w:rsidRPr="000D4258">
        <w:rPr>
          <w:rFonts w:cs="B Nazanin"/>
          <w:sz w:val="24"/>
          <w:szCs w:val="24"/>
          <w:rtl/>
        </w:rPr>
        <w:t>.</w:t>
      </w:r>
      <w:r>
        <w:rPr>
          <w:rFonts w:cs="B Nazanin" w:hint="cs"/>
          <w:sz w:val="24"/>
          <w:szCs w:val="24"/>
          <w:rtl/>
        </w:rPr>
        <w:t xml:space="preserve"> ولیکن انچه که امروزه</w:t>
      </w:r>
      <w:r w:rsidR="005532D4">
        <w:rPr>
          <w:rFonts w:cs="B Nazanin" w:hint="cs"/>
          <w:sz w:val="24"/>
          <w:szCs w:val="24"/>
          <w:rtl/>
        </w:rPr>
        <w:t xml:space="preserve"> بازار تاریخی را دچار چالشی عمیق کرده</w:t>
      </w:r>
      <w:r>
        <w:rPr>
          <w:rFonts w:cs="B Nazanin" w:hint="cs"/>
          <w:sz w:val="24"/>
          <w:szCs w:val="24"/>
          <w:rtl/>
        </w:rPr>
        <w:t xml:space="preserve"> </w:t>
      </w:r>
      <w:r w:rsidR="000D4258" w:rsidRPr="000D4258">
        <w:rPr>
          <w:rFonts w:cs="B Nazanin"/>
          <w:sz w:val="24"/>
          <w:szCs w:val="24"/>
          <w:rtl/>
        </w:rPr>
        <w:t>دخل و تصرفات کالبد</w:t>
      </w:r>
      <w:r w:rsidR="000D4258" w:rsidRPr="000D4258">
        <w:rPr>
          <w:rFonts w:cs="B Nazanin" w:hint="cs"/>
          <w:sz w:val="24"/>
          <w:szCs w:val="24"/>
          <w:rtl/>
        </w:rPr>
        <w:t>ی</w:t>
      </w:r>
      <w:r w:rsidR="000D4258" w:rsidRPr="000D4258">
        <w:rPr>
          <w:rFonts w:cs="B Nazanin"/>
          <w:sz w:val="24"/>
          <w:szCs w:val="24"/>
          <w:rtl/>
        </w:rPr>
        <w:t xml:space="preserve"> و عملکردها</w:t>
      </w:r>
      <w:r w:rsidR="000D4258" w:rsidRPr="000D4258">
        <w:rPr>
          <w:rFonts w:cs="B Nazanin" w:hint="cs"/>
          <w:sz w:val="24"/>
          <w:szCs w:val="24"/>
          <w:rtl/>
        </w:rPr>
        <w:t>ی</w:t>
      </w:r>
      <w:r w:rsidR="000D4258" w:rsidRPr="000D4258">
        <w:rPr>
          <w:rFonts w:cs="B Nazanin"/>
          <w:sz w:val="24"/>
          <w:szCs w:val="24"/>
          <w:rtl/>
        </w:rPr>
        <w:t xml:space="preserve"> جد</w:t>
      </w:r>
      <w:r w:rsidR="000D4258" w:rsidRPr="000D4258">
        <w:rPr>
          <w:rFonts w:cs="B Nazanin" w:hint="cs"/>
          <w:sz w:val="24"/>
          <w:szCs w:val="24"/>
          <w:rtl/>
        </w:rPr>
        <w:t>ی</w:t>
      </w:r>
      <w:r w:rsidR="000D4258" w:rsidRPr="000D4258">
        <w:rPr>
          <w:rFonts w:cs="B Nazanin" w:hint="eastAsia"/>
          <w:sz w:val="24"/>
          <w:szCs w:val="24"/>
          <w:rtl/>
        </w:rPr>
        <w:t>د</w:t>
      </w:r>
      <w:r w:rsidR="000D4258" w:rsidRPr="000D4258">
        <w:rPr>
          <w:rFonts w:cs="B Nazanin"/>
          <w:sz w:val="24"/>
          <w:szCs w:val="24"/>
          <w:rtl/>
        </w:rPr>
        <w:t xml:space="preserve"> </w:t>
      </w:r>
      <w:r w:rsidR="005532D4">
        <w:rPr>
          <w:rFonts w:cs="B Nazanin" w:hint="cs"/>
          <w:sz w:val="24"/>
          <w:szCs w:val="24"/>
          <w:rtl/>
        </w:rPr>
        <w:t>وارد شده بر ان است. که این خود</w:t>
      </w:r>
      <w:r w:rsidR="000D4258" w:rsidRPr="000D4258">
        <w:rPr>
          <w:rFonts w:cs="B Nazanin"/>
          <w:sz w:val="24"/>
          <w:szCs w:val="24"/>
          <w:rtl/>
        </w:rPr>
        <w:t xml:space="preserve"> نشانگر ن</w:t>
      </w:r>
      <w:r w:rsidR="000D4258" w:rsidRPr="000D4258">
        <w:rPr>
          <w:rFonts w:cs="B Nazanin" w:hint="cs"/>
          <w:sz w:val="24"/>
          <w:szCs w:val="24"/>
          <w:rtl/>
        </w:rPr>
        <w:t>ی</w:t>
      </w:r>
      <w:r w:rsidR="000D4258" w:rsidRPr="000D4258">
        <w:rPr>
          <w:rFonts w:cs="B Nazanin" w:hint="eastAsia"/>
          <w:sz w:val="24"/>
          <w:szCs w:val="24"/>
          <w:rtl/>
        </w:rPr>
        <w:t>از</w:t>
      </w:r>
      <w:r w:rsidR="000D4258" w:rsidRPr="000D4258">
        <w:rPr>
          <w:rFonts w:cs="B Nazanin"/>
          <w:sz w:val="24"/>
          <w:szCs w:val="24"/>
          <w:rtl/>
        </w:rPr>
        <w:t xml:space="preserve"> به</w:t>
      </w:r>
      <w:r w:rsidR="000D4258">
        <w:rPr>
          <w:rFonts w:cs="B Nazanin" w:hint="cs"/>
          <w:sz w:val="24"/>
          <w:szCs w:val="24"/>
          <w:rtl/>
        </w:rPr>
        <w:t xml:space="preserve"> </w:t>
      </w:r>
      <w:r w:rsidR="000D4258" w:rsidRPr="000D4258">
        <w:rPr>
          <w:rFonts w:cs="B Nazanin" w:hint="eastAsia"/>
          <w:sz w:val="24"/>
          <w:szCs w:val="24"/>
          <w:rtl/>
        </w:rPr>
        <w:t>تجد</w:t>
      </w:r>
      <w:r w:rsidR="000D4258" w:rsidRPr="000D4258">
        <w:rPr>
          <w:rFonts w:cs="B Nazanin" w:hint="cs"/>
          <w:sz w:val="24"/>
          <w:szCs w:val="24"/>
          <w:rtl/>
        </w:rPr>
        <w:t>ی</w:t>
      </w:r>
      <w:r w:rsidR="000D4258" w:rsidRPr="000D4258">
        <w:rPr>
          <w:rFonts w:cs="B Nazanin" w:hint="eastAsia"/>
          <w:sz w:val="24"/>
          <w:szCs w:val="24"/>
          <w:rtl/>
        </w:rPr>
        <w:t>د</w:t>
      </w:r>
      <w:r w:rsidR="000D4258" w:rsidRPr="000D4258">
        <w:rPr>
          <w:rFonts w:cs="B Nazanin"/>
          <w:sz w:val="24"/>
          <w:szCs w:val="24"/>
          <w:rtl/>
        </w:rPr>
        <w:t xml:space="preserve"> ساختار ا</w:t>
      </w:r>
      <w:r w:rsidR="000D4258" w:rsidRPr="000D4258">
        <w:rPr>
          <w:rFonts w:cs="B Nazanin" w:hint="cs"/>
          <w:sz w:val="24"/>
          <w:szCs w:val="24"/>
          <w:rtl/>
        </w:rPr>
        <w:t>ی</w:t>
      </w:r>
      <w:r w:rsidR="000D4258" w:rsidRPr="000D4258">
        <w:rPr>
          <w:rFonts w:cs="B Nazanin" w:hint="eastAsia"/>
          <w:sz w:val="24"/>
          <w:szCs w:val="24"/>
          <w:rtl/>
        </w:rPr>
        <w:t>ن</w:t>
      </w:r>
      <w:r w:rsidR="000D4258" w:rsidRPr="000D4258">
        <w:rPr>
          <w:rFonts w:cs="B Nazanin"/>
          <w:sz w:val="24"/>
          <w:szCs w:val="24"/>
          <w:rtl/>
        </w:rPr>
        <w:t xml:space="preserve"> عنصر ارزشمند با توجه به ن</w:t>
      </w:r>
      <w:r w:rsidR="000D4258" w:rsidRPr="000D4258">
        <w:rPr>
          <w:rFonts w:cs="B Nazanin" w:hint="cs"/>
          <w:sz w:val="24"/>
          <w:szCs w:val="24"/>
          <w:rtl/>
        </w:rPr>
        <w:t>ی</w:t>
      </w:r>
      <w:r w:rsidR="000D4258" w:rsidRPr="000D4258">
        <w:rPr>
          <w:rFonts w:cs="B Nazanin" w:hint="eastAsia"/>
          <w:sz w:val="24"/>
          <w:szCs w:val="24"/>
          <w:rtl/>
        </w:rPr>
        <w:t>ازها</w:t>
      </w:r>
      <w:r w:rsidR="000D4258" w:rsidRPr="000D4258">
        <w:rPr>
          <w:rFonts w:cs="B Nazanin" w:hint="cs"/>
          <w:sz w:val="24"/>
          <w:szCs w:val="24"/>
          <w:rtl/>
        </w:rPr>
        <w:t>ی</w:t>
      </w:r>
      <w:r w:rsidR="000D4258" w:rsidRPr="000D4258">
        <w:rPr>
          <w:rFonts w:cs="B Nazanin"/>
          <w:sz w:val="24"/>
          <w:szCs w:val="24"/>
          <w:rtl/>
        </w:rPr>
        <w:t xml:space="preserve"> امروز</w:t>
      </w:r>
      <w:r w:rsidR="000D4258" w:rsidRPr="000D4258">
        <w:rPr>
          <w:rFonts w:cs="B Nazanin" w:hint="cs"/>
          <w:sz w:val="24"/>
          <w:szCs w:val="24"/>
          <w:rtl/>
        </w:rPr>
        <w:t>ی</w:t>
      </w:r>
      <w:r w:rsidR="000D4258" w:rsidRPr="000D4258">
        <w:rPr>
          <w:rFonts w:cs="B Nazanin"/>
          <w:sz w:val="24"/>
          <w:szCs w:val="24"/>
          <w:rtl/>
        </w:rPr>
        <w:t xml:space="preserve"> در کنار حفظ ارزش ها</w:t>
      </w:r>
      <w:r w:rsidR="000D4258" w:rsidRPr="000D4258">
        <w:rPr>
          <w:rFonts w:cs="B Nazanin" w:hint="cs"/>
          <w:sz w:val="24"/>
          <w:szCs w:val="24"/>
          <w:rtl/>
        </w:rPr>
        <w:t>ی</w:t>
      </w:r>
      <w:r w:rsidR="000D4258" w:rsidRPr="000D4258">
        <w:rPr>
          <w:rFonts w:cs="B Nazanin"/>
          <w:sz w:val="24"/>
          <w:szCs w:val="24"/>
          <w:rtl/>
        </w:rPr>
        <w:t xml:space="preserve"> اجتماع</w:t>
      </w:r>
      <w:r w:rsidR="000D4258" w:rsidRPr="000D4258">
        <w:rPr>
          <w:rFonts w:cs="B Nazanin" w:hint="cs"/>
          <w:sz w:val="24"/>
          <w:szCs w:val="24"/>
          <w:rtl/>
        </w:rPr>
        <w:t>ی</w:t>
      </w:r>
      <w:r w:rsidR="000D4258" w:rsidRPr="000D4258">
        <w:rPr>
          <w:rFonts w:cs="B Nazanin"/>
          <w:sz w:val="24"/>
          <w:szCs w:val="24"/>
          <w:rtl/>
        </w:rPr>
        <w:t xml:space="preserve"> و کالبد</w:t>
      </w:r>
      <w:r w:rsidR="000D4258" w:rsidRPr="000D4258">
        <w:rPr>
          <w:rFonts w:cs="B Nazanin" w:hint="cs"/>
          <w:sz w:val="24"/>
          <w:szCs w:val="24"/>
          <w:rtl/>
        </w:rPr>
        <w:t>ی</w:t>
      </w:r>
      <w:r w:rsidR="000D4258">
        <w:rPr>
          <w:rFonts w:cs="B Nazanin" w:hint="cs"/>
          <w:sz w:val="24"/>
          <w:szCs w:val="24"/>
          <w:rtl/>
        </w:rPr>
        <w:t xml:space="preserve"> </w:t>
      </w:r>
      <w:r w:rsidR="000D4258" w:rsidRPr="000D4258">
        <w:rPr>
          <w:rFonts w:cs="B Nazanin" w:hint="eastAsia"/>
          <w:sz w:val="24"/>
          <w:szCs w:val="24"/>
          <w:rtl/>
        </w:rPr>
        <w:t>و</w:t>
      </w:r>
      <w:r w:rsidR="000D4258" w:rsidRPr="000D4258">
        <w:rPr>
          <w:rFonts w:cs="B Nazanin"/>
          <w:sz w:val="24"/>
          <w:szCs w:val="24"/>
          <w:rtl/>
        </w:rPr>
        <w:t xml:space="preserve"> اقتصاد</w:t>
      </w:r>
      <w:r w:rsidR="000D4258" w:rsidRPr="000D4258">
        <w:rPr>
          <w:rFonts w:cs="B Nazanin" w:hint="cs"/>
          <w:sz w:val="24"/>
          <w:szCs w:val="24"/>
          <w:rtl/>
        </w:rPr>
        <w:t>ی</w:t>
      </w:r>
      <w:r w:rsidR="000D4258" w:rsidRPr="000D4258">
        <w:rPr>
          <w:rFonts w:cs="B Nazanin"/>
          <w:sz w:val="24"/>
          <w:szCs w:val="24"/>
          <w:rtl/>
        </w:rPr>
        <w:t xml:space="preserve"> آن است</w:t>
      </w:r>
      <w:r w:rsidR="005532D4">
        <w:rPr>
          <w:rFonts w:cs="B Nazanin" w:hint="cs"/>
          <w:sz w:val="24"/>
          <w:szCs w:val="24"/>
          <w:rtl/>
        </w:rPr>
        <w:t>.</w:t>
      </w:r>
    </w:p>
    <w:p w:rsidR="00307F21" w:rsidRPr="00B0173E" w:rsidRDefault="00B0173E" w:rsidP="00B0173E">
      <w:pPr>
        <w:rPr>
          <w:rFonts w:cs="B Nazanin"/>
          <w:b/>
          <w:bCs/>
          <w:sz w:val="28"/>
          <w:szCs w:val="28"/>
          <w:rtl/>
        </w:rPr>
      </w:pPr>
      <w:r w:rsidRPr="00B0173E">
        <w:rPr>
          <w:rFonts w:cs="B Nazanin" w:hint="cs"/>
          <w:b/>
          <w:bCs/>
          <w:sz w:val="28"/>
          <w:szCs w:val="28"/>
          <w:rtl/>
        </w:rPr>
        <w:lastRenderedPageBreak/>
        <w:t>9.مراجع</w:t>
      </w:r>
    </w:p>
    <w:p w:rsidR="0051380D" w:rsidRPr="00870379" w:rsidRDefault="0051380D" w:rsidP="00B0173E">
      <w:pPr>
        <w:jc w:val="both"/>
        <w:rPr>
          <w:rFonts w:cs="B Nazanin"/>
          <w:sz w:val="24"/>
          <w:szCs w:val="24"/>
          <w:rtl/>
        </w:rPr>
      </w:pPr>
      <w:r w:rsidRPr="00870379">
        <w:rPr>
          <w:rFonts w:cs="B Nazanin" w:hint="cs"/>
          <w:sz w:val="24"/>
          <w:szCs w:val="24"/>
          <w:rtl/>
        </w:rPr>
        <w:t>الئاریوس،آدام (1363). سفرنامه آدام الئاریوس بخش ایران (ترجمه احمد بهپور). تهران: سازمان انتشاراتی و فرهنگی ابتکار</w:t>
      </w:r>
    </w:p>
    <w:p w:rsidR="00B0173E" w:rsidRPr="00870379" w:rsidRDefault="00B0173E" w:rsidP="00B0173E">
      <w:pPr>
        <w:jc w:val="both"/>
        <w:rPr>
          <w:rFonts w:cs="B Nazanin"/>
          <w:sz w:val="24"/>
          <w:szCs w:val="24"/>
          <w:rtl/>
        </w:rPr>
      </w:pPr>
      <w:r w:rsidRPr="00870379">
        <w:rPr>
          <w:rFonts w:cs="B Nazanin"/>
          <w:sz w:val="24"/>
          <w:szCs w:val="24"/>
          <w:rtl/>
        </w:rPr>
        <w:t xml:space="preserve">اهلرز، اکارت، </w:t>
      </w:r>
      <w:r w:rsidRPr="00870379">
        <w:rPr>
          <w:rFonts w:cs="B Nazanin" w:hint="cs"/>
          <w:sz w:val="24"/>
          <w:szCs w:val="24"/>
          <w:rtl/>
        </w:rPr>
        <w:t>(1373) "</w:t>
      </w:r>
      <w:r w:rsidRPr="00870379">
        <w:rPr>
          <w:rFonts w:cs="B Nazanin"/>
          <w:sz w:val="24"/>
          <w:szCs w:val="24"/>
          <w:rtl/>
        </w:rPr>
        <w:t>شهر شرق اسلام</w:t>
      </w:r>
      <w:r w:rsidRPr="00870379">
        <w:rPr>
          <w:rFonts w:cs="B Nazanin" w:hint="cs"/>
          <w:sz w:val="24"/>
          <w:szCs w:val="24"/>
          <w:rtl/>
        </w:rPr>
        <w:t>ی</w:t>
      </w:r>
      <w:r w:rsidRPr="00870379">
        <w:rPr>
          <w:rFonts w:cs="B Nazanin" w:hint="eastAsia"/>
          <w:sz w:val="24"/>
          <w:szCs w:val="24"/>
          <w:rtl/>
        </w:rPr>
        <w:t>،</w:t>
      </w:r>
      <w:r w:rsidRPr="00870379">
        <w:rPr>
          <w:rFonts w:cs="B Nazanin"/>
          <w:sz w:val="24"/>
          <w:szCs w:val="24"/>
          <w:rtl/>
        </w:rPr>
        <w:t xml:space="preserve"> مدل و واقع</w:t>
      </w:r>
      <w:r w:rsidRPr="00870379">
        <w:rPr>
          <w:rFonts w:cs="B Nazanin" w:hint="cs"/>
          <w:sz w:val="24"/>
          <w:szCs w:val="24"/>
          <w:rtl/>
        </w:rPr>
        <w:t>ی</w:t>
      </w:r>
      <w:r w:rsidRPr="00870379">
        <w:rPr>
          <w:rFonts w:cs="B Nazanin" w:hint="eastAsia"/>
          <w:sz w:val="24"/>
          <w:szCs w:val="24"/>
          <w:rtl/>
        </w:rPr>
        <w:t>ت</w:t>
      </w:r>
      <w:r w:rsidRPr="00870379">
        <w:rPr>
          <w:rFonts w:cs="B Nazanin" w:hint="cs"/>
          <w:sz w:val="24"/>
          <w:szCs w:val="24"/>
          <w:rtl/>
        </w:rPr>
        <w:t>"</w:t>
      </w:r>
      <w:r w:rsidRPr="00870379">
        <w:rPr>
          <w:rFonts w:cs="B Nazanin" w:hint="eastAsia"/>
          <w:sz w:val="24"/>
          <w:szCs w:val="24"/>
          <w:rtl/>
        </w:rPr>
        <w:t>،</w:t>
      </w:r>
      <w:r w:rsidRPr="00870379">
        <w:rPr>
          <w:rFonts w:cs="B Nazanin"/>
          <w:sz w:val="24"/>
          <w:szCs w:val="24"/>
          <w:rtl/>
        </w:rPr>
        <w:t xml:space="preserve"> ترجمه محمد حسن ض</w:t>
      </w:r>
      <w:r w:rsidRPr="00870379">
        <w:rPr>
          <w:rFonts w:cs="B Nazanin" w:hint="cs"/>
          <w:sz w:val="24"/>
          <w:szCs w:val="24"/>
          <w:rtl/>
        </w:rPr>
        <w:t>ی</w:t>
      </w:r>
      <w:r w:rsidRPr="00870379">
        <w:rPr>
          <w:rFonts w:cs="B Nazanin" w:hint="eastAsia"/>
          <w:sz w:val="24"/>
          <w:szCs w:val="24"/>
          <w:rtl/>
        </w:rPr>
        <w:t>ا</w:t>
      </w:r>
      <w:r w:rsidRPr="00870379">
        <w:rPr>
          <w:rFonts w:cs="B Nazanin"/>
          <w:sz w:val="24"/>
          <w:szCs w:val="24"/>
          <w:rtl/>
        </w:rPr>
        <w:t xml:space="preserve"> توانا و مصطف</w:t>
      </w:r>
      <w:r w:rsidRPr="00870379">
        <w:rPr>
          <w:rFonts w:cs="B Nazanin" w:hint="cs"/>
          <w:sz w:val="24"/>
          <w:szCs w:val="24"/>
          <w:rtl/>
        </w:rPr>
        <w:t xml:space="preserve">ی </w:t>
      </w:r>
      <w:r w:rsidRPr="00870379">
        <w:rPr>
          <w:rFonts w:cs="B Nazanin"/>
          <w:sz w:val="24"/>
          <w:szCs w:val="24"/>
          <w:rtl/>
        </w:rPr>
        <w:t>مومن</w:t>
      </w:r>
      <w:r w:rsidRPr="00870379">
        <w:rPr>
          <w:rFonts w:cs="B Nazanin" w:hint="cs"/>
          <w:sz w:val="24"/>
          <w:szCs w:val="24"/>
          <w:rtl/>
        </w:rPr>
        <w:t>ی</w:t>
      </w:r>
      <w:r w:rsidRPr="00870379">
        <w:rPr>
          <w:rFonts w:cs="B Nazanin" w:hint="eastAsia"/>
          <w:sz w:val="24"/>
          <w:szCs w:val="24"/>
          <w:rtl/>
        </w:rPr>
        <w:t>،</w:t>
      </w:r>
      <w:r w:rsidRPr="00870379">
        <w:rPr>
          <w:rFonts w:cs="B Nazanin"/>
          <w:sz w:val="24"/>
          <w:szCs w:val="24"/>
          <w:rtl/>
        </w:rPr>
        <w:t xml:space="preserve"> فصلنامه تحق</w:t>
      </w:r>
      <w:r w:rsidRPr="00870379">
        <w:rPr>
          <w:rFonts w:cs="B Nazanin" w:hint="cs"/>
          <w:sz w:val="24"/>
          <w:szCs w:val="24"/>
          <w:rtl/>
        </w:rPr>
        <w:t>ی</w:t>
      </w:r>
      <w:r w:rsidRPr="00870379">
        <w:rPr>
          <w:rFonts w:cs="B Nazanin" w:hint="eastAsia"/>
          <w:sz w:val="24"/>
          <w:szCs w:val="24"/>
          <w:rtl/>
        </w:rPr>
        <w:t>قات</w:t>
      </w:r>
      <w:r w:rsidRPr="00870379">
        <w:rPr>
          <w:rFonts w:cs="B Nazanin"/>
          <w:sz w:val="24"/>
          <w:szCs w:val="24"/>
          <w:rtl/>
        </w:rPr>
        <w:t xml:space="preserve"> جغراف</w:t>
      </w:r>
      <w:r w:rsidRPr="00870379">
        <w:rPr>
          <w:rFonts w:cs="B Nazanin" w:hint="cs"/>
          <w:sz w:val="24"/>
          <w:szCs w:val="24"/>
          <w:rtl/>
        </w:rPr>
        <w:t>ی</w:t>
      </w:r>
      <w:r w:rsidRPr="00870379">
        <w:rPr>
          <w:rFonts w:cs="B Nazanin" w:hint="eastAsia"/>
          <w:sz w:val="24"/>
          <w:szCs w:val="24"/>
          <w:rtl/>
        </w:rPr>
        <w:t>ا</w:t>
      </w:r>
      <w:r w:rsidRPr="00870379">
        <w:rPr>
          <w:rFonts w:cs="B Nazanin" w:hint="cs"/>
          <w:sz w:val="24"/>
          <w:szCs w:val="24"/>
          <w:rtl/>
        </w:rPr>
        <w:t>یی</w:t>
      </w:r>
      <w:r w:rsidRPr="00870379">
        <w:rPr>
          <w:rFonts w:cs="B Nazanin" w:hint="eastAsia"/>
          <w:sz w:val="24"/>
          <w:szCs w:val="24"/>
          <w:rtl/>
        </w:rPr>
        <w:t>،</w:t>
      </w:r>
      <w:r w:rsidRPr="00870379">
        <w:rPr>
          <w:rFonts w:cs="B Nazanin"/>
          <w:sz w:val="24"/>
          <w:szCs w:val="24"/>
          <w:rtl/>
        </w:rPr>
        <w:t xml:space="preserve"> شماره</w:t>
      </w:r>
      <w:r w:rsidRPr="00870379">
        <w:rPr>
          <w:rFonts w:cs="B Nazanin" w:hint="cs"/>
          <w:sz w:val="24"/>
          <w:szCs w:val="24"/>
          <w:rtl/>
        </w:rPr>
        <w:t xml:space="preserve"> 32</w:t>
      </w:r>
    </w:p>
    <w:p w:rsidR="002F4D6F" w:rsidRPr="00870379" w:rsidRDefault="002F4D6F" w:rsidP="0051380D">
      <w:pPr>
        <w:jc w:val="both"/>
        <w:rPr>
          <w:rFonts w:cs="B Nazanin"/>
          <w:sz w:val="24"/>
          <w:szCs w:val="24"/>
          <w:rtl/>
        </w:rPr>
      </w:pPr>
      <w:r w:rsidRPr="00870379">
        <w:rPr>
          <w:rFonts w:cs="B Nazanin" w:hint="cs"/>
          <w:sz w:val="24"/>
          <w:szCs w:val="24"/>
          <w:rtl/>
        </w:rPr>
        <w:t xml:space="preserve">ایراندوست، ک. بهمنی،آ.(1390)، تحولات کالبدی بازار سنتی درشهرهای ایران؛ مطالعه موردی بازار شهر کرمانشاه ، </w:t>
      </w:r>
      <w:r w:rsidR="00277D46" w:rsidRPr="00870379">
        <w:rPr>
          <w:rFonts w:cs="B Nazanin" w:hint="cs"/>
          <w:sz w:val="24"/>
          <w:szCs w:val="24"/>
          <w:rtl/>
        </w:rPr>
        <w:t>فصلنامه شهر ایرانی اسلامی، شماره 5</w:t>
      </w:r>
    </w:p>
    <w:p w:rsidR="0051380D" w:rsidRPr="00870379" w:rsidRDefault="0051380D" w:rsidP="0051380D">
      <w:pPr>
        <w:jc w:val="both"/>
        <w:rPr>
          <w:rFonts w:cs="B Nazanin"/>
          <w:sz w:val="24"/>
          <w:szCs w:val="24"/>
          <w:rtl/>
        </w:rPr>
      </w:pPr>
      <w:r w:rsidRPr="00870379">
        <w:rPr>
          <w:rFonts w:cs="B Nazanin" w:hint="cs"/>
          <w:sz w:val="24"/>
          <w:szCs w:val="24"/>
          <w:rtl/>
        </w:rPr>
        <w:t>تاورینه، ژان باتیست (1336). سفرنامه تاورینه ( ترجمعه حمید ارباب شیرانی ).تهران :انتشارات نیلوفر</w:t>
      </w:r>
    </w:p>
    <w:p w:rsidR="00C17376" w:rsidRPr="00870379" w:rsidRDefault="00C17376" w:rsidP="00C17376">
      <w:pPr>
        <w:jc w:val="both"/>
        <w:rPr>
          <w:rFonts w:cs="B Nazanin"/>
          <w:sz w:val="24"/>
          <w:szCs w:val="24"/>
          <w:rtl/>
        </w:rPr>
      </w:pPr>
      <w:r w:rsidRPr="00870379">
        <w:rPr>
          <w:rFonts w:cs="B Nazanin" w:hint="cs"/>
          <w:sz w:val="24"/>
          <w:szCs w:val="24"/>
          <w:rtl/>
        </w:rPr>
        <w:t>خواجه نبی،ف. کوچکی،م (1392)، بررسی و تحلیل نقش بازار در توسعه شهرهای اسلامی( نظریات و دیدگاهها)، همایش ملی معماری و شهرسازی انسان گرا، قزوین، دانشگاهآزاد اسلامی واحد قزوین.</w:t>
      </w:r>
    </w:p>
    <w:p w:rsidR="002C3A7C" w:rsidRPr="00870379" w:rsidRDefault="002C3A7C" w:rsidP="0017740E">
      <w:pPr>
        <w:jc w:val="both"/>
        <w:rPr>
          <w:rFonts w:cs="B Nazanin"/>
          <w:sz w:val="24"/>
          <w:szCs w:val="24"/>
          <w:rtl/>
        </w:rPr>
      </w:pPr>
      <w:r w:rsidRPr="00870379">
        <w:rPr>
          <w:rFonts w:cs="B Nazanin" w:hint="cs"/>
          <w:sz w:val="24"/>
          <w:szCs w:val="24"/>
          <w:rtl/>
        </w:rPr>
        <w:t>سازمان میراث فرهنگی</w:t>
      </w:r>
      <w:r w:rsidR="002D726A" w:rsidRPr="00870379">
        <w:rPr>
          <w:rFonts w:cs="B Nazanin" w:hint="cs"/>
          <w:sz w:val="24"/>
          <w:szCs w:val="24"/>
          <w:rtl/>
        </w:rPr>
        <w:t>،صنایع دستی و گردشگری</w:t>
      </w:r>
      <w:r w:rsidRPr="00870379">
        <w:rPr>
          <w:rFonts w:cs="B Nazanin" w:hint="cs"/>
          <w:sz w:val="24"/>
          <w:szCs w:val="24"/>
          <w:rtl/>
        </w:rPr>
        <w:t>،</w:t>
      </w:r>
      <w:r w:rsidR="002D726A" w:rsidRPr="00870379">
        <w:rPr>
          <w:rFonts w:cs="B Nazanin" w:hint="cs"/>
          <w:sz w:val="24"/>
          <w:szCs w:val="24"/>
          <w:rtl/>
        </w:rPr>
        <w:t xml:space="preserve"> </w:t>
      </w:r>
      <w:r w:rsidR="00B0173E" w:rsidRPr="00870379">
        <w:rPr>
          <w:rFonts w:cs="B Nazanin" w:hint="cs"/>
          <w:sz w:val="24"/>
          <w:szCs w:val="24"/>
          <w:rtl/>
        </w:rPr>
        <w:t>(</w:t>
      </w:r>
      <w:r w:rsidRPr="00870379">
        <w:rPr>
          <w:rFonts w:cs="B Nazanin" w:hint="cs"/>
          <w:sz w:val="24"/>
          <w:szCs w:val="24"/>
          <w:rtl/>
        </w:rPr>
        <w:t>1390</w:t>
      </w:r>
      <w:r w:rsidR="00B0173E" w:rsidRPr="00870379">
        <w:rPr>
          <w:rFonts w:cs="B Nazanin" w:hint="cs"/>
          <w:sz w:val="24"/>
          <w:szCs w:val="24"/>
          <w:rtl/>
        </w:rPr>
        <w:t xml:space="preserve">) </w:t>
      </w:r>
      <w:r w:rsidRPr="00870379">
        <w:rPr>
          <w:rFonts w:cs="B Nazanin"/>
          <w:sz w:val="24"/>
          <w:szCs w:val="24"/>
          <w:rtl/>
        </w:rPr>
        <w:t>گزارش مصور عمليات اجرايي مطالعه و مرمت بافت تار</w:t>
      </w:r>
      <w:r w:rsidRPr="00870379">
        <w:rPr>
          <w:rFonts w:cs="B Nazanin" w:hint="cs"/>
          <w:sz w:val="24"/>
          <w:szCs w:val="24"/>
          <w:rtl/>
        </w:rPr>
        <w:t>ی</w:t>
      </w:r>
      <w:r w:rsidRPr="00870379">
        <w:rPr>
          <w:rFonts w:cs="B Nazanin" w:hint="eastAsia"/>
          <w:sz w:val="24"/>
          <w:szCs w:val="24"/>
          <w:rtl/>
        </w:rPr>
        <w:t>خ</w:t>
      </w:r>
      <w:r w:rsidRPr="00870379">
        <w:rPr>
          <w:rFonts w:cs="B Nazanin" w:hint="cs"/>
          <w:sz w:val="24"/>
          <w:szCs w:val="24"/>
          <w:rtl/>
        </w:rPr>
        <w:t>ی (بدنه خیابان امام)، انتشار نیافته</w:t>
      </w:r>
    </w:p>
    <w:p w:rsidR="00277D46" w:rsidRPr="00870379" w:rsidRDefault="00277D46" w:rsidP="0017740E">
      <w:pPr>
        <w:jc w:val="both"/>
        <w:rPr>
          <w:rFonts w:cs="B Nazanin"/>
          <w:sz w:val="24"/>
          <w:szCs w:val="24"/>
          <w:rtl/>
        </w:rPr>
      </w:pPr>
      <w:r w:rsidRPr="00870379">
        <w:rPr>
          <w:rFonts w:cs="B Nazanin" w:hint="cs"/>
          <w:sz w:val="24"/>
          <w:szCs w:val="24"/>
          <w:rtl/>
        </w:rPr>
        <w:t xml:space="preserve">سرائی، م.(1389). تحولات بازارهای ایرانی </w:t>
      </w:r>
      <w:r w:rsidRPr="00870379">
        <w:rPr>
          <w:rFonts w:ascii="Times New Roman" w:hAnsi="Times New Roman" w:cs="Times New Roman" w:hint="cs"/>
          <w:sz w:val="24"/>
          <w:szCs w:val="24"/>
          <w:rtl/>
        </w:rPr>
        <w:t>–</w:t>
      </w:r>
      <w:r w:rsidRPr="00870379">
        <w:rPr>
          <w:rFonts w:cs="B Nazanin" w:hint="cs"/>
          <w:sz w:val="24"/>
          <w:szCs w:val="24"/>
          <w:rtl/>
        </w:rPr>
        <w:t xml:space="preserve"> اسلامی؛ مطالعه موردی بازار یزد. فصلنامه شهرایرانی اسلامی، شماره 2</w:t>
      </w:r>
    </w:p>
    <w:p w:rsidR="00B0173E" w:rsidRPr="00870379" w:rsidRDefault="00B0173E" w:rsidP="0017740E">
      <w:pPr>
        <w:jc w:val="both"/>
        <w:rPr>
          <w:rFonts w:cs="B Nazanin"/>
          <w:sz w:val="24"/>
          <w:szCs w:val="24"/>
        </w:rPr>
      </w:pPr>
      <w:r w:rsidRPr="00870379">
        <w:rPr>
          <w:rFonts w:cs="B Nazanin"/>
          <w:sz w:val="24"/>
          <w:szCs w:val="24"/>
          <w:rtl/>
        </w:rPr>
        <w:t>شفق</w:t>
      </w:r>
      <w:r w:rsidRPr="00870379">
        <w:rPr>
          <w:rFonts w:cs="B Nazanin" w:hint="cs"/>
          <w:sz w:val="24"/>
          <w:szCs w:val="24"/>
          <w:rtl/>
        </w:rPr>
        <w:t>ی</w:t>
      </w:r>
      <w:r w:rsidRPr="00870379">
        <w:rPr>
          <w:rFonts w:cs="B Nazanin" w:hint="eastAsia"/>
          <w:sz w:val="24"/>
          <w:szCs w:val="24"/>
          <w:rtl/>
        </w:rPr>
        <w:t>،س</w:t>
      </w:r>
      <w:r w:rsidRPr="00870379">
        <w:rPr>
          <w:rFonts w:cs="B Nazanin" w:hint="cs"/>
          <w:sz w:val="24"/>
          <w:szCs w:val="24"/>
          <w:rtl/>
        </w:rPr>
        <w:t>ی</w:t>
      </w:r>
      <w:r w:rsidRPr="00870379">
        <w:rPr>
          <w:rFonts w:cs="B Nazanin" w:hint="eastAsia"/>
          <w:sz w:val="24"/>
          <w:szCs w:val="24"/>
          <w:rtl/>
        </w:rPr>
        <w:t>روس</w:t>
      </w:r>
      <w:r w:rsidRPr="00870379">
        <w:rPr>
          <w:rFonts w:cs="B Nazanin"/>
          <w:sz w:val="24"/>
          <w:szCs w:val="24"/>
          <w:rtl/>
        </w:rPr>
        <w:t>.</w:t>
      </w:r>
      <w:r w:rsidRPr="00870379">
        <w:rPr>
          <w:rFonts w:cs="B Nazanin" w:hint="cs"/>
          <w:sz w:val="24"/>
          <w:szCs w:val="24"/>
          <w:rtl/>
        </w:rPr>
        <w:t xml:space="preserve"> </w:t>
      </w:r>
      <w:r w:rsidRPr="00870379">
        <w:rPr>
          <w:rFonts w:cs="B Nazanin"/>
          <w:sz w:val="24"/>
          <w:szCs w:val="24"/>
          <w:rtl/>
        </w:rPr>
        <w:t>( 1374)</w:t>
      </w:r>
      <w:r w:rsidRPr="00870379">
        <w:rPr>
          <w:rFonts w:cs="B Nazanin" w:hint="cs"/>
          <w:sz w:val="24"/>
          <w:szCs w:val="24"/>
          <w:rtl/>
        </w:rPr>
        <w:t xml:space="preserve"> " </w:t>
      </w:r>
      <w:r w:rsidRPr="00870379">
        <w:rPr>
          <w:rFonts w:cs="B Nazanin"/>
          <w:sz w:val="24"/>
          <w:szCs w:val="24"/>
          <w:rtl/>
        </w:rPr>
        <w:t>نقش بازار در ساختار فضا</w:t>
      </w:r>
      <w:r w:rsidRPr="00870379">
        <w:rPr>
          <w:rFonts w:cs="B Nazanin" w:hint="cs"/>
          <w:sz w:val="24"/>
          <w:szCs w:val="24"/>
          <w:rtl/>
        </w:rPr>
        <w:t>یی</w:t>
      </w:r>
      <w:r w:rsidRPr="00870379">
        <w:rPr>
          <w:rFonts w:cs="B Nazanin"/>
          <w:sz w:val="24"/>
          <w:szCs w:val="24"/>
          <w:rtl/>
        </w:rPr>
        <w:t xml:space="preserve"> شهرهاي اسلام</w:t>
      </w:r>
      <w:r w:rsidRPr="00870379">
        <w:rPr>
          <w:rFonts w:cs="B Nazanin" w:hint="cs"/>
          <w:sz w:val="24"/>
          <w:szCs w:val="24"/>
          <w:rtl/>
        </w:rPr>
        <w:t>ی"،</w:t>
      </w:r>
      <w:r w:rsidRPr="00870379">
        <w:rPr>
          <w:rFonts w:cs="B Nazanin"/>
          <w:sz w:val="24"/>
          <w:szCs w:val="24"/>
          <w:rtl/>
        </w:rPr>
        <w:t xml:space="preserve"> فصلنامه تحق</w:t>
      </w:r>
      <w:r w:rsidRPr="00870379">
        <w:rPr>
          <w:rFonts w:cs="B Nazanin" w:hint="cs"/>
          <w:sz w:val="24"/>
          <w:szCs w:val="24"/>
          <w:rtl/>
        </w:rPr>
        <w:t>ی</w:t>
      </w:r>
      <w:r w:rsidRPr="00870379">
        <w:rPr>
          <w:rFonts w:cs="B Nazanin" w:hint="eastAsia"/>
          <w:sz w:val="24"/>
          <w:szCs w:val="24"/>
          <w:rtl/>
        </w:rPr>
        <w:t>قات</w:t>
      </w:r>
      <w:r w:rsidRPr="00870379">
        <w:rPr>
          <w:rFonts w:cs="B Nazanin"/>
          <w:sz w:val="24"/>
          <w:szCs w:val="24"/>
          <w:rtl/>
        </w:rPr>
        <w:t xml:space="preserve"> جغراف</w:t>
      </w:r>
      <w:r w:rsidRPr="00870379">
        <w:rPr>
          <w:rFonts w:cs="B Nazanin" w:hint="cs"/>
          <w:sz w:val="24"/>
          <w:szCs w:val="24"/>
          <w:rtl/>
        </w:rPr>
        <w:t>ی</w:t>
      </w:r>
      <w:r w:rsidRPr="00870379">
        <w:rPr>
          <w:rFonts w:cs="B Nazanin" w:hint="eastAsia"/>
          <w:sz w:val="24"/>
          <w:szCs w:val="24"/>
          <w:rtl/>
        </w:rPr>
        <w:t>ا</w:t>
      </w:r>
      <w:r w:rsidRPr="00870379">
        <w:rPr>
          <w:rFonts w:cs="B Nazanin" w:hint="cs"/>
          <w:sz w:val="24"/>
          <w:szCs w:val="24"/>
          <w:rtl/>
        </w:rPr>
        <w:t>یی،</w:t>
      </w:r>
      <w:r w:rsidRPr="00870379">
        <w:rPr>
          <w:rFonts w:cs="B Nazanin"/>
          <w:sz w:val="24"/>
          <w:szCs w:val="24"/>
          <w:rtl/>
        </w:rPr>
        <w:t xml:space="preserve"> شماره</w:t>
      </w:r>
      <w:r w:rsidRPr="00870379">
        <w:rPr>
          <w:rFonts w:cs="B Nazanin" w:hint="cs"/>
          <w:sz w:val="24"/>
          <w:szCs w:val="24"/>
          <w:rtl/>
        </w:rPr>
        <w:t xml:space="preserve"> مقاله: 451</w:t>
      </w:r>
    </w:p>
    <w:p w:rsidR="00277D46" w:rsidRPr="00870379" w:rsidRDefault="00277D46" w:rsidP="00277D46">
      <w:pPr>
        <w:jc w:val="both"/>
        <w:rPr>
          <w:rFonts w:cs="B Nazanin"/>
          <w:sz w:val="24"/>
          <w:szCs w:val="24"/>
          <w:vertAlign w:val="subscript"/>
          <w:rtl/>
        </w:rPr>
      </w:pPr>
      <w:r w:rsidRPr="00870379">
        <w:rPr>
          <w:rFonts w:cs="B Nazanin" w:hint="cs"/>
          <w:sz w:val="24"/>
          <w:szCs w:val="24"/>
          <w:rtl/>
        </w:rPr>
        <w:t>دانشپور،ع. شیری، ا (1394). عناصر کالبدی و کارکردی شکل دهنده به هویت بافت</w:t>
      </w:r>
      <w:r w:rsidRPr="00870379">
        <w:rPr>
          <w:rFonts w:cs="B Nazanin"/>
          <w:sz w:val="24"/>
          <w:szCs w:val="24"/>
          <w:rtl/>
        </w:rPr>
        <w:softHyphen/>
      </w:r>
      <w:r w:rsidRPr="00870379">
        <w:rPr>
          <w:rFonts w:cs="B Nazanin" w:hint="cs"/>
          <w:sz w:val="24"/>
          <w:szCs w:val="24"/>
          <w:rtl/>
        </w:rPr>
        <w:t>های تاریخی شهر ایرانی اسلامی، فصلنامه نقش جهان،شماره 1-5</w:t>
      </w:r>
    </w:p>
    <w:p w:rsidR="00B0173E" w:rsidRPr="00870379" w:rsidRDefault="00B0173E" w:rsidP="0017740E">
      <w:pPr>
        <w:jc w:val="both"/>
        <w:rPr>
          <w:rFonts w:cs="B Nazanin"/>
          <w:sz w:val="24"/>
          <w:szCs w:val="24"/>
          <w:rtl/>
        </w:rPr>
      </w:pPr>
      <w:r w:rsidRPr="00870379">
        <w:rPr>
          <w:rFonts w:cs="B Nazanin"/>
          <w:sz w:val="24"/>
          <w:szCs w:val="24"/>
          <w:rtl/>
        </w:rPr>
        <w:t>رجب</w:t>
      </w:r>
      <w:r w:rsidRPr="00870379">
        <w:rPr>
          <w:rFonts w:cs="B Nazanin" w:hint="cs"/>
          <w:sz w:val="24"/>
          <w:szCs w:val="24"/>
          <w:rtl/>
        </w:rPr>
        <w:t>ی</w:t>
      </w:r>
      <w:r w:rsidRPr="00870379">
        <w:rPr>
          <w:rFonts w:cs="B Nazanin" w:hint="eastAsia"/>
          <w:sz w:val="24"/>
          <w:szCs w:val="24"/>
          <w:rtl/>
        </w:rPr>
        <w:t>،</w:t>
      </w:r>
      <w:r w:rsidRPr="00870379">
        <w:rPr>
          <w:rFonts w:cs="B Nazanin"/>
          <w:sz w:val="24"/>
          <w:szCs w:val="24"/>
          <w:rtl/>
        </w:rPr>
        <w:t xml:space="preserve"> آز</w:t>
      </w:r>
      <w:r w:rsidRPr="00870379">
        <w:rPr>
          <w:rFonts w:cs="B Nazanin" w:hint="cs"/>
          <w:sz w:val="24"/>
          <w:szCs w:val="24"/>
          <w:rtl/>
        </w:rPr>
        <w:t>ی</w:t>
      </w:r>
      <w:r w:rsidRPr="00870379">
        <w:rPr>
          <w:rFonts w:cs="B Nazanin" w:hint="eastAsia"/>
          <w:sz w:val="24"/>
          <w:szCs w:val="24"/>
          <w:rtl/>
        </w:rPr>
        <w:t>تا</w:t>
      </w:r>
      <w:r w:rsidR="0017740E" w:rsidRPr="00870379">
        <w:rPr>
          <w:rFonts w:cs="B Nazanin" w:hint="cs"/>
          <w:sz w:val="24"/>
          <w:szCs w:val="24"/>
          <w:rtl/>
        </w:rPr>
        <w:t xml:space="preserve"> </w:t>
      </w:r>
      <w:r w:rsidRPr="00870379">
        <w:rPr>
          <w:rFonts w:cs="B Nazanin" w:hint="cs"/>
          <w:sz w:val="24"/>
          <w:szCs w:val="24"/>
          <w:rtl/>
        </w:rPr>
        <w:t>(1386)</w:t>
      </w:r>
      <w:r w:rsidR="0017740E" w:rsidRPr="00870379">
        <w:rPr>
          <w:rFonts w:cs="B Nazanin" w:hint="cs"/>
          <w:sz w:val="24"/>
          <w:szCs w:val="24"/>
          <w:rtl/>
        </w:rPr>
        <w:t>"</w:t>
      </w:r>
      <w:r w:rsidRPr="00870379">
        <w:rPr>
          <w:rFonts w:cs="B Nazanin"/>
          <w:sz w:val="24"/>
          <w:szCs w:val="24"/>
          <w:rtl/>
        </w:rPr>
        <w:t xml:space="preserve"> ر</w:t>
      </w:r>
      <w:r w:rsidRPr="00870379">
        <w:rPr>
          <w:rFonts w:cs="B Nazanin" w:hint="cs"/>
          <w:sz w:val="24"/>
          <w:szCs w:val="24"/>
          <w:rtl/>
        </w:rPr>
        <w:t>ی</w:t>
      </w:r>
      <w:r w:rsidRPr="00870379">
        <w:rPr>
          <w:rFonts w:cs="B Nazanin" w:hint="eastAsia"/>
          <w:sz w:val="24"/>
          <w:szCs w:val="24"/>
          <w:rtl/>
        </w:rPr>
        <w:t>خت</w:t>
      </w:r>
      <w:r w:rsidRPr="00870379">
        <w:rPr>
          <w:rFonts w:cs="B Nazanin"/>
          <w:sz w:val="24"/>
          <w:szCs w:val="24"/>
          <w:rtl/>
        </w:rPr>
        <w:t xml:space="preserve"> شناس</w:t>
      </w:r>
      <w:r w:rsidRPr="00870379">
        <w:rPr>
          <w:rFonts w:cs="B Nazanin" w:hint="cs"/>
          <w:sz w:val="24"/>
          <w:szCs w:val="24"/>
          <w:rtl/>
        </w:rPr>
        <w:t>ی</w:t>
      </w:r>
      <w:r w:rsidRPr="00870379">
        <w:rPr>
          <w:rFonts w:cs="B Nazanin"/>
          <w:sz w:val="24"/>
          <w:szCs w:val="24"/>
          <w:rtl/>
        </w:rPr>
        <w:t xml:space="preserve"> بازار</w:t>
      </w:r>
      <w:r w:rsidR="0017740E" w:rsidRPr="00870379">
        <w:rPr>
          <w:rFonts w:cs="B Nazanin" w:hint="cs"/>
          <w:sz w:val="24"/>
          <w:szCs w:val="24"/>
          <w:rtl/>
        </w:rPr>
        <w:t>"</w:t>
      </w:r>
      <w:r w:rsidRPr="00870379">
        <w:rPr>
          <w:rFonts w:cs="B Nazanin"/>
          <w:sz w:val="24"/>
          <w:szCs w:val="24"/>
          <w:rtl/>
        </w:rPr>
        <w:t xml:space="preserve">، </w:t>
      </w:r>
      <w:r w:rsidR="0017740E" w:rsidRPr="00870379">
        <w:rPr>
          <w:rFonts w:cs="B Nazanin"/>
          <w:sz w:val="24"/>
          <w:szCs w:val="24"/>
          <w:rtl/>
        </w:rPr>
        <w:t>تهران</w:t>
      </w:r>
      <w:r w:rsidR="0017740E" w:rsidRPr="00870379">
        <w:rPr>
          <w:rFonts w:cs="B Nazanin" w:hint="cs"/>
          <w:sz w:val="24"/>
          <w:szCs w:val="24"/>
          <w:rtl/>
        </w:rPr>
        <w:t xml:space="preserve">، </w:t>
      </w:r>
      <w:r w:rsidRPr="00870379">
        <w:rPr>
          <w:rFonts w:cs="B Nazanin"/>
          <w:sz w:val="24"/>
          <w:szCs w:val="24"/>
          <w:rtl/>
        </w:rPr>
        <w:t>انتشارات آگاه</w:t>
      </w:r>
      <w:r w:rsidR="0017740E" w:rsidRPr="00870379">
        <w:rPr>
          <w:rFonts w:cs="B Nazanin" w:hint="cs"/>
          <w:sz w:val="24"/>
          <w:szCs w:val="24"/>
          <w:rtl/>
        </w:rPr>
        <w:t xml:space="preserve"> </w:t>
      </w:r>
    </w:p>
    <w:p w:rsidR="002C3A7C" w:rsidRPr="00870379" w:rsidRDefault="002C3A7C" w:rsidP="0017740E">
      <w:pPr>
        <w:jc w:val="both"/>
        <w:rPr>
          <w:rFonts w:cs="B Nazanin"/>
          <w:sz w:val="24"/>
          <w:szCs w:val="24"/>
          <w:rtl/>
        </w:rPr>
      </w:pPr>
      <w:r w:rsidRPr="00870379">
        <w:rPr>
          <w:rFonts w:cs="B Nazanin"/>
          <w:sz w:val="24"/>
          <w:szCs w:val="24"/>
          <w:rtl/>
        </w:rPr>
        <w:t>روابط عموم</w:t>
      </w:r>
      <w:r w:rsidRPr="00870379">
        <w:rPr>
          <w:rFonts w:cs="B Nazanin" w:hint="cs"/>
          <w:sz w:val="24"/>
          <w:szCs w:val="24"/>
          <w:rtl/>
        </w:rPr>
        <w:t>ی</w:t>
      </w:r>
      <w:r w:rsidRPr="00870379">
        <w:rPr>
          <w:rFonts w:cs="B Nazanin"/>
          <w:sz w:val="24"/>
          <w:szCs w:val="24"/>
          <w:rtl/>
        </w:rPr>
        <w:t xml:space="preserve"> شهردار</w:t>
      </w:r>
      <w:r w:rsidRPr="00870379">
        <w:rPr>
          <w:rFonts w:cs="B Nazanin" w:hint="cs"/>
          <w:sz w:val="24"/>
          <w:szCs w:val="24"/>
          <w:rtl/>
        </w:rPr>
        <w:t>ی</w:t>
      </w:r>
      <w:r w:rsidRPr="00870379">
        <w:rPr>
          <w:rFonts w:cs="B Nazanin"/>
          <w:sz w:val="24"/>
          <w:szCs w:val="24"/>
          <w:rtl/>
        </w:rPr>
        <w:t xml:space="preserve"> اردب</w:t>
      </w:r>
      <w:r w:rsidRPr="00870379">
        <w:rPr>
          <w:rFonts w:cs="B Nazanin" w:hint="cs"/>
          <w:sz w:val="24"/>
          <w:szCs w:val="24"/>
          <w:rtl/>
        </w:rPr>
        <w:t>ی</w:t>
      </w:r>
      <w:r w:rsidRPr="00870379">
        <w:rPr>
          <w:rFonts w:cs="B Nazanin" w:hint="eastAsia"/>
          <w:sz w:val="24"/>
          <w:szCs w:val="24"/>
          <w:rtl/>
        </w:rPr>
        <w:t>ل</w:t>
      </w:r>
      <w:r w:rsidR="0017740E" w:rsidRPr="00870379">
        <w:rPr>
          <w:rFonts w:cs="B Nazanin" w:hint="cs"/>
          <w:sz w:val="24"/>
          <w:szCs w:val="24"/>
          <w:rtl/>
        </w:rPr>
        <w:t>،(</w:t>
      </w:r>
      <w:r w:rsidRPr="00870379">
        <w:rPr>
          <w:rFonts w:cs="B Nazanin" w:hint="cs"/>
          <w:sz w:val="24"/>
          <w:szCs w:val="24"/>
          <w:rtl/>
        </w:rPr>
        <w:t>1390</w:t>
      </w:r>
      <w:r w:rsidR="0017740E" w:rsidRPr="00870379">
        <w:rPr>
          <w:rFonts w:cs="B Nazanin" w:hint="cs"/>
          <w:sz w:val="24"/>
          <w:szCs w:val="24"/>
          <w:rtl/>
        </w:rPr>
        <w:t xml:space="preserve">) عملکرد یکسااله شهرداری اردبیل، </w:t>
      </w:r>
      <w:r w:rsidRPr="00870379">
        <w:rPr>
          <w:rFonts w:cs="B Nazanin" w:hint="cs"/>
          <w:sz w:val="24"/>
          <w:szCs w:val="24"/>
          <w:rtl/>
        </w:rPr>
        <w:t>نشرشیران نگار</w:t>
      </w:r>
    </w:p>
    <w:p w:rsidR="0051380D" w:rsidRPr="00870379" w:rsidRDefault="0017740E" w:rsidP="0051380D">
      <w:pPr>
        <w:jc w:val="both"/>
        <w:rPr>
          <w:rFonts w:cs="B Nazanin"/>
          <w:sz w:val="24"/>
          <w:szCs w:val="24"/>
          <w:rtl/>
        </w:rPr>
      </w:pPr>
      <w:r w:rsidRPr="00870379">
        <w:rPr>
          <w:rFonts w:cs="B Nazanin"/>
          <w:sz w:val="24"/>
          <w:szCs w:val="24"/>
          <w:rtl/>
        </w:rPr>
        <w:t>ز</w:t>
      </w:r>
      <w:r w:rsidRPr="00870379">
        <w:rPr>
          <w:rFonts w:cs="B Nazanin" w:hint="cs"/>
          <w:sz w:val="24"/>
          <w:szCs w:val="24"/>
          <w:rtl/>
        </w:rPr>
        <w:t>ی</w:t>
      </w:r>
      <w:r w:rsidRPr="00870379">
        <w:rPr>
          <w:rFonts w:cs="B Nazanin" w:hint="eastAsia"/>
          <w:sz w:val="24"/>
          <w:szCs w:val="24"/>
          <w:rtl/>
        </w:rPr>
        <w:t>نال</w:t>
      </w:r>
      <w:r w:rsidRPr="00870379">
        <w:rPr>
          <w:rFonts w:cs="B Nazanin" w:hint="cs"/>
          <w:sz w:val="24"/>
          <w:szCs w:val="24"/>
          <w:rtl/>
        </w:rPr>
        <w:t>ی</w:t>
      </w:r>
      <w:r w:rsidRPr="00870379">
        <w:rPr>
          <w:rFonts w:cs="B Nazanin"/>
          <w:sz w:val="24"/>
          <w:szCs w:val="24"/>
          <w:rtl/>
        </w:rPr>
        <w:t xml:space="preserve"> اُنار</w:t>
      </w:r>
      <w:r w:rsidRPr="00870379">
        <w:rPr>
          <w:rFonts w:cs="B Nazanin" w:hint="cs"/>
          <w:sz w:val="24"/>
          <w:szCs w:val="24"/>
          <w:rtl/>
        </w:rPr>
        <w:t xml:space="preserve">ی </w:t>
      </w:r>
      <w:r w:rsidRPr="00870379">
        <w:rPr>
          <w:rFonts w:cs="B Nazanin"/>
          <w:sz w:val="24"/>
          <w:szCs w:val="24"/>
          <w:rtl/>
        </w:rPr>
        <w:t>محمد</w:t>
      </w:r>
      <w:r w:rsidRPr="00870379">
        <w:rPr>
          <w:rFonts w:cs="B Nazanin" w:hint="cs"/>
          <w:sz w:val="24"/>
          <w:szCs w:val="24"/>
          <w:rtl/>
        </w:rPr>
        <w:t>(1392)"</w:t>
      </w:r>
      <w:r w:rsidR="00320850" w:rsidRPr="00870379">
        <w:rPr>
          <w:rFonts w:cs="B Nazanin" w:hint="cs"/>
          <w:sz w:val="24"/>
          <w:szCs w:val="24"/>
          <w:rtl/>
        </w:rPr>
        <w:t>پ</w:t>
      </w:r>
      <w:r w:rsidR="00320850" w:rsidRPr="00870379">
        <w:rPr>
          <w:rFonts w:cs="B Nazanin"/>
          <w:sz w:val="24"/>
          <w:szCs w:val="24"/>
          <w:rtl/>
        </w:rPr>
        <w:t>د</w:t>
      </w:r>
      <w:r w:rsidR="00320850" w:rsidRPr="00870379">
        <w:rPr>
          <w:rFonts w:cs="B Nazanin" w:hint="cs"/>
          <w:sz w:val="24"/>
          <w:szCs w:val="24"/>
          <w:rtl/>
        </w:rPr>
        <w:t>ی</w:t>
      </w:r>
      <w:r w:rsidR="00320850" w:rsidRPr="00870379">
        <w:rPr>
          <w:rFonts w:cs="B Nazanin" w:hint="eastAsia"/>
          <w:sz w:val="24"/>
          <w:szCs w:val="24"/>
          <w:rtl/>
        </w:rPr>
        <w:t>دارشناس</w:t>
      </w:r>
      <w:r w:rsidR="00320850" w:rsidRPr="00870379">
        <w:rPr>
          <w:rFonts w:cs="B Nazanin" w:hint="cs"/>
          <w:sz w:val="24"/>
          <w:szCs w:val="24"/>
          <w:rtl/>
        </w:rPr>
        <w:t>ی</w:t>
      </w:r>
      <w:r w:rsidR="00320850" w:rsidRPr="00870379">
        <w:rPr>
          <w:rFonts w:cs="B Nazanin"/>
          <w:sz w:val="24"/>
          <w:szCs w:val="24"/>
          <w:rtl/>
        </w:rPr>
        <w:t xml:space="preserve"> بقعه </w:t>
      </w:r>
      <w:r w:rsidR="00320850" w:rsidRPr="00870379">
        <w:rPr>
          <w:rFonts w:cs="B Nazanin" w:hint="cs"/>
          <w:sz w:val="24"/>
          <w:szCs w:val="24"/>
          <w:rtl/>
        </w:rPr>
        <w:t>ی</w:t>
      </w:r>
      <w:r w:rsidR="00320850" w:rsidRPr="00870379">
        <w:rPr>
          <w:rFonts w:cs="B Nazanin"/>
          <w:sz w:val="24"/>
          <w:szCs w:val="24"/>
          <w:rtl/>
        </w:rPr>
        <w:t xml:space="preserve"> ش</w:t>
      </w:r>
      <w:r w:rsidR="00320850" w:rsidRPr="00870379">
        <w:rPr>
          <w:rFonts w:cs="B Nazanin" w:hint="cs"/>
          <w:sz w:val="24"/>
          <w:szCs w:val="24"/>
          <w:rtl/>
        </w:rPr>
        <w:t>ی</w:t>
      </w:r>
      <w:r w:rsidR="00320850" w:rsidRPr="00870379">
        <w:rPr>
          <w:rFonts w:cs="B Nazanin" w:hint="eastAsia"/>
          <w:sz w:val="24"/>
          <w:szCs w:val="24"/>
          <w:rtl/>
        </w:rPr>
        <w:t>خ</w:t>
      </w:r>
      <w:r w:rsidR="00320850" w:rsidRPr="00870379">
        <w:rPr>
          <w:rFonts w:cs="B Nazanin"/>
          <w:sz w:val="24"/>
          <w:szCs w:val="24"/>
          <w:rtl/>
        </w:rPr>
        <w:t xml:space="preserve"> صف</w:t>
      </w:r>
      <w:r w:rsidR="00320850" w:rsidRPr="00870379">
        <w:rPr>
          <w:rFonts w:cs="B Nazanin" w:hint="cs"/>
          <w:sz w:val="24"/>
          <w:szCs w:val="24"/>
          <w:rtl/>
        </w:rPr>
        <w:t>ی</w:t>
      </w:r>
      <w:r w:rsidR="00320850" w:rsidRPr="00870379">
        <w:rPr>
          <w:rFonts w:cs="B Nazanin"/>
          <w:sz w:val="24"/>
          <w:szCs w:val="24"/>
          <w:rtl/>
        </w:rPr>
        <w:t xml:space="preserve"> الد</w:t>
      </w:r>
      <w:r w:rsidR="00320850" w:rsidRPr="00870379">
        <w:rPr>
          <w:rFonts w:cs="B Nazanin" w:hint="cs"/>
          <w:sz w:val="24"/>
          <w:szCs w:val="24"/>
          <w:rtl/>
        </w:rPr>
        <w:t>ی</w:t>
      </w:r>
      <w:r w:rsidR="00320850" w:rsidRPr="00870379">
        <w:rPr>
          <w:rFonts w:cs="B Nazanin" w:hint="eastAsia"/>
          <w:sz w:val="24"/>
          <w:szCs w:val="24"/>
          <w:rtl/>
        </w:rPr>
        <w:t>ن</w:t>
      </w:r>
      <w:r w:rsidR="00320850" w:rsidRPr="00870379">
        <w:rPr>
          <w:rFonts w:cs="B Nazanin"/>
          <w:sz w:val="24"/>
          <w:szCs w:val="24"/>
          <w:rtl/>
        </w:rPr>
        <w:t xml:space="preserve"> اردب</w:t>
      </w:r>
      <w:r w:rsidR="00320850" w:rsidRPr="00870379">
        <w:rPr>
          <w:rFonts w:cs="B Nazanin" w:hint="cs"/>
          <w:sz w:val="24"/>
          <w:szCs w:val="24"/>
          <w:rtl/>
        </w:rPr>
        <w:t>ی</w:t>
      </w:r>
      <w:r w:rsidR="00320850" w:rsidRPr="00870379">
        <w:rPr>
          <w:rFonts w:cs="B Nazanin" w:hint="eastAsia"/>
          <w:sz w:val="24"/>
          <w:szCs w:val="24"/>
          <w:rtl/>
        </w:rPr>
        <w:t>ل</w:t>
      </w:r>
      <w:r w:rsidR="00320850" w:rsidRPr="00870379">
        <w:rPr>
          <w:rFonts w:cs="B Nazanin" w:hint="cs"/>
          <w:sz w:val="24"/>
          <w:szCs w:val="24"/>
          <w:rtl/>
        </w:rPr>
        <w:t>ی</w:t>
      </w:r>
      <w:r w:rsidRPr="00870379">
        <w:rPr>
          <w:rFonts w:cs="B Nazanin" w:hint="cs"/>
          <w:sz w:val="24"/>
          <w:szCs w:val="24"/>
          <w:rtl/>
        </w:rPr>
        <w:t>"</w:t>
      </w:r>
      <w:r w:rsidR="00320850" w:rsidRPr="00870379">
        <w:rPr>
          <w:rFonts w:cs="B Nazanin" w:hint="cs"/>
          <w:sz w:val="24"/>
          <w:szCs w:val="24"/>
          <w:rtl/>
        </w:rPr>
        <w:t xml:space="preserve">، </w:t>
      </w:r>
      <w:r w:rsidR="00320850" w:rsidRPr="00870379">
        <w:rPr>
          <w:rFonts w:cs="B Nazanin"/>
          <w:sz w:val="24"/>
          <w:szCs w:val="24"/>
          <w:rtl/>
        </w:rPr>
        <w:t>جهاد دانشگاه</w:t>
      </w:r>
      <w:r w:rsidR="00320850" w:rsidRPr="00870379">
        <w:rPr>
          <w:rFonts w:cs="B Nazanin" w:hint="cs"/>
          <w:sz w:val="24"/>
          <w:szCs w:val="24"/>
          <w:rtl/>
        </w:rPr>
        <w:t>ی</w:t>
      </w:r>
      <w:r w:rsidR="00320850" w:rsidRPr="00870379">
        <w:rPr>
          <w:rFonts w:cs="B Nazanin"/>
          <w:sz w:val="24"/>
          <w:szCs w:val="24"/>
          <w:rtl/>
        </w:rPr>
        <w:t xml:space="preserve"> واحد استان اردب</w:t>
      </w:r>
      <w:r w:rsidR="00320850" w:rsidRPr="00870379">
        <w:rPr>
          <w:rFonts w:cs="B Nazanin" w:hint="cs"/>
          <w:sz w:val="24"/>
          <w:szCs w:val="24"/>
          <w:rtl/>
        </w:rPr>
        <w:t>ی</w:t>
      </w:r>
      <w:r w:rsidR="00320850" w:rsidRPr="00870379">
        <w:rPr>
          <w:rFonts w:cs="B Nazanin" w:hint="eastAsia"/>
          <w:sz w:val="24"/>
          <w:szCs w:val="24"/>
          <w:rtl/>
        </w:rPr>
        <w:t>ل</w:t>
      </w:r>
    </w:p>
    <w:p w:rsidR="00291CC3" w:rsidRPr="00870379" w:rsidRDefault="00291CC3" w:rsidP="00291CC3">
      <w:pPr>
        <w:jc w:val="both"/>
        <w:rPr>
          <w:rFonts w:cs="B Nazanin"/>
          <w:sz w:val="24"/>
          <w:szCs w:val="24"/>
          <w:rtl/>
        </w:rPr>
      </w:pPr>
      <w:r w:rsidRPr="00870379">
        <w:rPr>
          <w:rFonts w:cs="B Nazanin" w:hint="cs"/>
          <w:sz w:val="24"/>
          <w:szCs w:val="24"/>
          <w:rtl/>
        </w:rPr>
        <w:t>عباس زاده،غ. اکبری مطلق،م (1389)"ارزیابی روند توسعه شهری با توجه به معیارهای پایداری"،نخستین همایش توسعه شهری پایدار،تهران،قطب علمی توسعه شهری پایدار</w:t>
      </w:r>
    </w:p>
    <w:p w:rsidR="002F4D6F" w:rsidRPr="00870379" w:rsidRDefault="002F4D6F" w:rsidP="0017740E">
      <w:pPr>
        <w:jc w:val="both"/>
        <w:rPr>
          <w:rFonts w:cs="B Nazanin"/>
          <w:sz w:val="24"/>
          <w:szCs w:val="24"/>
          <w:rtl/>
        </w:rPr>
      </w:pPr>
      <w:r w:rsidRPr="00870379">
        <w:rPr>
          <w:rFonts w:cs="B Nazanin" w:hint="cs"/>
          <w:sz w:val="24"/>
          <w:szCs w:val="24"/>
          <w:rtl/>
        </w:rPr>
        <w:t xml:space="preserve">کوشا،پ. (1393).بررسی نقش بازارهای سنتی در سازمان فضایی و ساختار کالبدی شهر ایرانی </w:t>
      </w:r>
      <w:r w:rsidRPr="00870379">
        <w:rPr>
          <w:rFonts w:ascii="Times New Roman" w:hAnsi="Times New Roman" w:cs="Times New Roman" w:hint="cs"/>
          <w:sz w:val="24"/>
          <w:szCs w:val="24"/>
          <w:rtl/>
        </w:rPr>
        <w:t>–</w:t>
      </w:r>
      <w:r w:rsidRPr="00870379">
        <w:rPr>
          <w:rFonts w:cs="B Nazanin" w:hint="cs"/>
          <w:sz w:val="24"/>
          <w:szCs w:val="24"/>
          <w:rtl/>
        </w:rPr>
        <w:t xml:space="preserve"> اسلامی؛ نمونه موردی : بازار سرشور مشهد، ششمین کنفرانس ملی برنامه ریزی و مدیریت شهری،آبان 1393</w:t>
      </w:r>
    </w:p>
    <w:p w:rsidR="00B711FF" w:rsidRPr="00870379" w:rsidRDefault="00B711FF" w:rsidP="0017740E">
      <w:pPr>
        <w:jc w:val="both"/>
        <w:rPr>
          <w:rFonts w:cs="B Nazanin"/>
          <w:sz w:val="24"/>
          <w:szCs w:val="24"/>
          <w:rtl/>
        </w:rPr>
      </w:pPr>
      <w:r w:rsidRPr="00870379">
        <w:rPr>
          <w:rFonts w:cs="B Nazanin" w:hint="cs"/>
          <w:sz w:val="24"/>
          <w:szCs w:val="24"/>
          <w:rtl/>
        </w:rPr>
        <w:t xml:space="preserve">مقدسی، محمد بین احمد. (1361) . احسن التقاسیم فی معرفه الاقالیم (ترجمه علی نقی منزوی). تهران: انتشارات کومش. جلد دوم، </w:t>
      </w:r>
      <w:r w:rsidR="005D4184" w:rsidRPr="00870379">
        <w:rPr>
          <w:rFonts w:cs="B Nazanin" w:hint="cs"/>
          <w:sz w:val="24"/>
          <w:szCs w:val="24"/>
          <w:rtl/>
        </w:rPr>
        <w:t>ص560</w:t>
      </w:r>
      <w:r w:rsidRPr="00870379">
        <w:rPr>
          <w:rFonts w:cs="B Nazanin" w:hint="cs"/>
          <w:sz w:val="24"/>
          <w:szCs w:val="24"/>
          <w:rtl/>
        </w:rPr>
        <w:t>-561</w:t>
      </w:r>
    </w:p>
    <w:p w:rsidR="002C3A7C" w:rsidRPr="00870379" w:rsidRDefault="0017740E" w:rsidP="0017740E">
      <w:pPr>
        <w:jc w:val="both"/>
        <w:rPr>
          <w:rFonts w:cs="B Nazanin"/>
          <w:sz w:val="24"/>
          <w:szCs w:val="24"/>
          <w:rtl/>
        </w:rPr>
      </w:pPr>
      <w:r w:rsidRPr="00870379">
        <w:rPr>
          <w:rFonts w:cs="B Nazanin" w:hint="cs"/>
          <w:sz w:val="24"/>
          <w:szCs w:val="24"/>
          <w:rtl/>
        </w:rPr>
        <w:t>موحد،ع.</w:t>
      </w:r>
      <w:r w:rsidR="002C3A7C" w:rsidRPr="00870379">
        <w:rPr>
          <w:rFonts w:cs="B Nazanin"/>
          <w:sz w:val="24"/>
          <w:szCs w:val="24"/>
        </w:rPr>
        <w:t xml:space="preserve"> </w:t>
      </w:r>
      <w:r w:rsidRPr="00870379">
        <w:rPr>
          <w:rFonts w:cs="B Nazanin" w:hint="cs"/>
          <w:sz w:val="24"/>
          <w:szCs w:val="24"/>
          <w:rtl/>
        </w:rPr>
        <w:t>شماعی،ع.</w:t>
      </w:r>
      <w:r w:rsidR="002C3A7C" w:rsidRPr="00870379">
        <w:rPr>
          <w:rFonts w:cs="B Nazanin"/>
          <w:sz w:val="24"/>
          <w:szCs w:val="24"/>
        </w:rPr>
        <w:t xml:space="preserve"> </w:t>
      </w:r>
      <w:r w:rsidRPr="00870379">
        <w:rPr>
          <w:rFonts w:cs="B Nazanin" w:hint="cs"/>
          <w:sz w:val="24"/>
          <w:szCs w:val="24"/>
          <w:rtl/>
        </w:rPr>
        <w:t>زنگانه،ا(1391)"</w:t>
      </w:r>
      <w:r w:rsidR="002C3A7C" w:rsidRPr="00870379">
        <w:rPr>
          <w:rFonts w:cs="B Nazanin"/>
          <w:sz w:val="24"/>
          <w:szCs w:val="24"/>
        </w:rPr>
        <w:t xml:space="preserve"> </w:t>
      </w:r>
      <w:r w:rsidR="002C3A7C" w:rsidRPr="00870379">
        <w:rPr>
          <w:rFonts w:cs="B Nazanin" w:hint="cs"/>
          <w:sz w:val="24"/>
          <w:szCs w:val="24"/>
          <w:rtl/>
        </w:rPr>
        <w:t>بازشناسی</w:t>
      </w:r>
      <w:r w:rsidR="002C3A7C" w:rsidRPr="00870379">
        <w:rPr>
          <w:rFonts w:cs="B Nazanin"/>
          <w:sz w:val="24"/>
          <w:szCs w:val="24"/>
        </w:rPr>
        <w:t xml:space="preserve"> </w:t>
      </w:r>
      <w:r w:rsidR="002C3A7C" w:rsidRPr="00870379">
        <w:rPr>
          <w:rFonts w:cs="B Nazanin" w:hint="cs"/>
          <w:sz w:val="24"/>
          <w:szCs w:val="24"/>
          <w:rtl/>
        </w:rPr>
        <w:t>هویت</w:t>
      </w:r>
      <w:r w:rsidR="002C3A7C" w:rsidRPr="00870379">
        <w:rPr>
          <w:rFonts w:cs="B Nazanin"/>
          <w:sz w:val="24"/>
          <w:szCs w:val="24"/>
        </w:rPr>
        <w:t xml:space="preserve"> </w:t>
      </w:r>
      <w:r w:rsidR="002C3A7C" w:rsidRPr="00870379">
        <w:rPr>
          <w:rFonts w:cs="B Nazanin" w:hint="cs"/>
          <w:sz w:val="24"/>
          <w:szCs w:val="24"/>
          <w:rtl/>
        </w:rPr>
        <w:t>کالبدي</w:t>
      </w:r>
      <w:r w:rsidR="002C3A7C" w:rsidRPr="00870379">
        <w:rPr>
          <w:rFonts w:cs="B Nazanin"/>
          <w:sz w:val="24"/>
          <w:szCs w:val="24"/>
        </w:rPr>
        <w:t xml:space="preserve"> </w:t>
      </w:r>
      <w:r w:rsidR="002C3A7C" w:rsidRPr="00870379">
        <w:rPr>
          <w:rFonts w:cs="B Nazanin" w:hint="cs"/>
          <w:sz w:val="24"/>
          <w:szCs w:val="24"/>
          <w:rtl/>
        </w:rPr>
        <w:t>در</w:t>
      </w:r>
      <w:r w:rsidR="002C3A7C" w:rsidRPr="00870379">
        <w:rPr>
          <w:rFonts w:cs="B Nazanin"/>
          <w:sz w:val="24"/>
          <w:szCs w:val="24"/>
        </w:rPr>
        <w:t xml:space="preserve"> </w:t>
      </w:r>
      <w:r w:rsidR="002C3A7C" w:rsidRPr="00870379">
        <w:rPr>
          <w:rFonts w:cs="B Nazanin" w:hint="cs"/>
          <w:sz w:val="24"/>
          <w:szCs w:val="24"/>
          <w:rtl/>
        </w:rPr>
        <w:t>شهرهاي</w:t>
      </w:r>
      <w:r w:rsidR="002C3A7C" w:rsidRPr="00870379">
        <w:rPr>
          <w:rFonts w:cs="B Nazanin"/>
          <w:sz w:val="24"/>
          <w:szCs w:val="24"/>
        </w:rPr>
        <w:t xml:space="preserve"> </w:t>
      </w:r>
      <w:r w:rsidR="002C3A7C" w:rsidRPr="00870379">
        <w:rPr>
          <w:rFonts w:cs="B Nazanin" w:hint="cs"/>
          <w:sz w:val="24"/>
          <w:szCs w:val="24"/>
          <w:rtl/>
        </w:rPr>
        <w:t>اسلامی</w:t>
      </w:r>
      <w:r w:rsidR="002C3A7C" w:rsidRPr="00870379">
        <w:rPr>
          <w:rFonts w:cs="B Nazanin"/>
          <w:sz w:val="24"/>
          <w:szCs w:val="24"/>
        </w:rPr>
        <w:t xml:space="preserve"> </w:t>
      </w:r>
      <w:r w:rsidR="002C3A7C" w:rsidRPr="00870379">
        <w:rPr>
          <w:rFonts w:cs="B Nazanin" w:hint="cs"/>
          <w:sz w:val="24"/>
          <w:szCs w:val="24"/>
          <w:rtl/>
        </w:rPr>
        <w:t>مطالعه موردي</w:t>
      </w:r>
      <w:r w:rsidR="002C3A7C" w:rsidRPr="00870379">
        <w:rPr>
          <w:rFonts w:cs="B Nazanin"/>
          <w:sz w:val="24"/>
          <w:szCs w:val="24"/>
        </w:rPr>
        <w:t xml:space="preserve"> :</w:t>
      </w:r>
      <w:r w:rsidR="002C3A7C" w:rsidRPr="00870379">
        <w:rPr>
          <w:rFonts w:cs="B Nazanin" w:hint="cs"/>
          <w:sz w:val="24"/>
          <w:szCs w:val="24"/>
          <w:rtl/>
        </w:rPr>
        <w:t>شهر</w:t>
      </w:r>
      <w:r w:rsidR="002C3A7C" w:rsidRPr="00870379">
        <w:rPr>
          <w:rFonts w:cs="B Nazanin"/>
          <w:sz w:val="24"/>
          <w:szCs w:val="24"/>
        </w:rPr>
        <w:t xml:space="preserve"> </w:t>
      </w:r>
      <w:r w:rsidR="002C3A7C" w:rsidRPr="00870379">
        <w:rPr>
          <w:rFonts w:cs="B Nazanin" w:hint="cs"/>
          <w:sz w:val="24"/>
          <w:szCs w:val="24"/>
          <w:rtl/>
        </w:rPr>
        <w:t>ري</w:t>
      </w:r>
      <w:r w:rsidRPr="00870379">
        <w:rPr>
          <w:rFonts w:cs="B Nazanin" w:hint="cs"/>
          <w:sz w:val="24"/>
          <w:szCs w:val="24"/>
          <w:rtl/>
        </w:rPr>
        <w:t>"</w:t>
      </w:r>
      <w:r w:rsidR="00663F97" w:rsidRPr="00870379">
        <w:rPr>
          <w:rFonts w:cs="B Nazanin" w:hint="cs"/>
          <w:sz w:val="24"/>
          <w:szCs w:val="24"/>
          <w:rtl/>
        </w:rPr>
        <w:t>،</w:t>
      </w:r>
      <w:r w:rsidR="002C3A7C" w:rsidRPr="00870379">
        <w:rPr>
          <w:rFonts w:cs="B Nazanin"/>
          <w:sz w:val="24"/>
          <w:szCs w:val="24"/>
        </w:rPr>
        <w:t xml:space="preserve"> </w:t>
      </w:r>
      <w:r w:rsidR="002C3A7C" w:rsidRPr="00870379">
        <w:rPr>
          <w:rFonts w:cs="B Nazanin" w:hint="cs"/>
          <w:sz w:val="24"/>
          <w:szCs w:val="24"/>
          <w:rtl/>
        </w:rPr>
        <w:t>فصلنامه</w:t>
      </w:r>
      <w:r w:rsidR="002C3A7C" w:rsidRPr="00870379">
        <w:rPr>
          <w:rFonts w:cs="B Nazanin"/>
          <w:sz w:val="24"/>
          <w:szCs w:val="24"/>
        </w:rPr>
        <w:t xml:space="preserve"> </w:t>
      </w:r>
      <w:r w:rsidR="002C3A7C" w:rsidRPr="00870379">
        <w:rPr>
          <w:rFonts w:cs="B Nazanin" w:hint="cs"/>
          <w:sz w:val="24"/>
          <w:szCs w:val="24"/>
          <w:rtl/>
        </w:rPr>
        <w:t>علمی</w:t>
      </w:r>
      <w:r w:rsidRPr="00870379">
        <w:rPr>
          <w:rFonts w:cs="B Nazanin"/>
          <w:sz w:val="24"/>
          <w:szCs w:val="24"/>
        </w:rPr>
        <w:t>-</w:t>
      </w:r>
      <w:r w:rsidR="002C3A7C" w:rsidRPr="00870379">
        <w:rPr>
          <w:rFonts w:cs="B Nazanin" w:hint="cs"/>
          <w:sz w:val="24"/>
          <w:szCs w:val="24"/>
          <w:rtl/>
        </w:rPr>
        <w:t>تخصصی</w:t>
      </w:r>
      <w:r w:rsidR="002C3A7C" w:rsidRPr="00870379">
        <w:rPr>
          <w:rFonts w:cs="B Nazanin"/>
          <w:sz w:val="24"/>
          <w:szCs w:val="24"/>
        </w:rPr>
        <w:t xml:space="preserve"> </w:t>
      </w:r>
      <w:r w:rsidR="002C3A7C" w:rsidRPr="00870379">
        <w:rPr>
          <w:rFonts w:cs="B Nazanin" w:hint="cs"/>
          <w:sz w:val="24"/>
          <w:szCs w:val="24"/>
          <w:rtl/>
        </w:rPr>
        <w:t>برنامه</w:t>
      </w:r>
      <w:r w:rsidR="00663F97" w:rsidRPr="00870379">
        <w:rPr>
          <w:rFonts w:cs="B Nazanin" w:hint="cs"/>
          <w:sz w:val="24"/>
          <w:szCs w:val="24"/>
          <w:rtl/>
        </w:rPr>
        <w:t xml:space="preserve"> </w:t>
      </w:r>
      <w:r w:rsidR="002C3A7C" w:rsidRPr="00870379">
        <w:rPr>
          <w:rFonts w:cs="B Nazanin" w:hint="cs"/>
          <w:sz w:val="24"/>
          <w:szCs w:val="24"/>
          <w:rtl/>
        </w:rPr>
        <w:t>ریزي</w:t>
      </w:r>
      <w:r w:rsidR="002C3A7C" w:rsidRPr="00870379">
        <w:rPr>
          <w:rFonts w:cs="B Nazanin"/>
          <w:sz w:val="24"/>
          <w:szCs w:val="24"/>
        </w:rPr>
        <w:t xml:space="preserve"> </w:t>
      </w:r>
      <w:r w:rsidR="002C3A7C" w:rsidRPr="00870379">
        <w:rPr>
          <w:rFonts w:cs="B Nazanin" w:hint="cs"/>
          <w:sz w:val="24"/>
          <w:szCs w:val="24"/>
          <w:rtl/>
        </w:rPr>
        <w:t>منطقه</w:t>
      </w:r>
      <w:r w:rsidR="00663F97" w:rsidRPr="00870379">
        <w:rPr>
          <w:rFonts w:cs="B Nazanin" w:hint="cs"/>
          <w:sz w:val="24"/>
          <w:szCs w:val="24"/>
          <w:rtl/>
        </w:rPr>
        <w:t xml:space="preserve"> </w:t>
      </w:r>
      <w:r w:rsidR="002C3A7C" w:rsidRPr="00870379">
        <w:rPr>
          <w:rFonts w:cs="B Nazanin" w:hint="cs"/>
          <w:sz w:val="24"/>
          <w:szCs w:val="24"/>
          <w:rtl/>
        </w:rPr>
        <w:t>اي،</w:t>
      </w:r>
      <w:r w:rsidR="002C3A7C" w:rsidRPr="00870379">
        <w:rPr>
          <w:rFonts w:cs="B Nazanin"/>
          <w:sz w:val="24"/>
          <w:szCs w:val="24"/>
        </w:rPr>
        <w:t xml:space="preserve"> </w:t>
      </w:r>
      <w:r w:rsidR="002C3A7C" w:rsidRPr="00870379">
        <w:rPr>
          <w:rFonts w:cs="B Nazanin" w:hint="cs"/>
          <w:sz w:val="24"/>
          <w:szCs w:val="24"/>
          <w:rtl/>
        </w:rPr>
        <w:t>سال</w:t>
      </w:r>
      <w:r w:rsidR="002C3A7C" w:rsidRPr="00870379">
        <w:rPr>
          <w:rFonts w:cs="B Nazanin"/>
          <w:sz w:val="24"/>
          <w:szCs w:val="24"/>
        </w:rPr>
        <w:t xml:space="preserve"> </w:t>
      </w:r>
      <w:r w:rsidR="002C3A7C" w:rsidRPr="00870379">
        <w:rPr>
          <w:rFonts w:cs="B Nazanin" w:hint="cs"/>
          <w:sz w:val="24"/>
          <w:szCs w:val="24"/>
          <w:rtl/>
        </w:rPr>
        <w:t>دوم،</w:t>
      </w:r>
      <w:r w:rsidR="002C3A7C" w:rsidRPr="00870379">
        <w:rPr>
          <w:rFonts w:cs="B Nazanin"/>
          <w:sz w:val="24"/>
          <w:szCs w:val="24"/>
        </w:rPr>
        <w:t xml:space="preserve"> </w:t>
      </w:r>
      <w:r w:rsidR="002C3A7C" w:rsidRPr="00870379">
        <w:rPr>
          <w:rFonts w:cs="B Nazanin" w:hint="cs"/>
          <w:sz w:val="24"/>
          <w:szCs w:val="24"/>
          <w:rtl/>
        </w:rPr>
        <w:t>شماره</w:t>
      </w:r>
      <w:r w:rsidR="002C3A7C" w:rsidRPr="00870379">
        <w:rPr>
          <w:rFonts w:cs="B Nazanin"/>
          <w:sz w:val="24"/>
          <w:szCs w:val="24"/>
        </w:rPr>
        <w:t xml:space="preserve"> 5 </w:t>
      </w:r>
      <w:r w:rsidR="002C3A7C" w:rsidRPr="00870379">
        <w:rPr>
          <w:rFonts w:cs="B Nazanin" w:hint="cs"/>
          <w:sz w:val="24"/>
          <w:szCs w:val="24"/>
          <w:rtl/>
        </w:rPr>
        <w:t>بهار</w:t>
      </w:r>
    </w:p>
    <w:p w:rsidR="002C3A7C" w:rsidRPr="002B2232" w:rsidRDefault="00734DAF" w:rsidP="00277D46">
      <w:pPr>
        <w:bidi w:val="0"/>
        <w:jc w:val="both"/>
        <w:rPr>
          <w:rFonts w:cs="2  Nazanin"/>
          <w:sz w:val="24"/>
          <w:szCs w:val="24"/>
        </w:rPr>
      </w:pPr>
      <w:proofErr w:type="spellStart"/>
      <w:r>
        <w:rPr>
          <w:rFonts w:ascii="Times New Roman" w:hAnsi="Times New Roman" w:cs="2  Nazanin"/>
          <w:sz w:val="24"/>
          <w:szCs w:val="24"/>
        </w:rPr>
        <w:t>Bonine</w:t>
      </w:r>
      <w:proofErr w:type="spellEnd"/>
      <w:r>
        <w:rPr>
          <w:rFonts w:ascii="Times New Roman" w:hAnsi="Times New Roman" w:cs="2  Nazanin"/>
          <w:sz w:val="24"/>
          <w:szCs w:val="24"/>
        </w:rPr>
        <w:t xml:space="preserve">, </w:t>
      </w:r>
      <w:r w:rsidR="00917521" w:rsidRPr="002B2232">
        <w:rPr>
          <w:rFonts w:ascii="Times New Roman" w:hAnsi="Times New Roman" w:cs="2  Nazanin"/>
          <w:sz w:val="24"/>
          <w:szCs w:val="24"/>
        </w:rPr>
        <w:t xml:space="preserve">Michael E. (1990) </w:t>
      </w:r>
      <w:r w:rsidR="0017740E">
        <w:rPr>
          <w:rFonts w:ascii="Times New Roman" w:hAnsi="Times New Roman" w:cs="2  Nazanin"/>
          <w:sz w:val="24"/>
          <w:szCs w:val="24"/>
        </w:rPr>
        <w:t>"</w:t>
      </w:r>
      <w:r w:rsidR="00917521" w:rsidRPr="002B2232">
        <w:rPr>
          <w:rFonts w:ascii="Times New Roman" w:hAnsi="Times New Roman" w:cs="2  Nazanin"/>
          <w:sz w:val="24"/>
          <w:szCs w:val="24"/>
        </w:rPr>
        <w:t xml:space="preserve">The Sacred Direction and City Structure: A </w:t>
      </w:r>
      <w:proofErr w:type="spellStart"/>
      <w:r w:rsidR="00917521" w:rsidRPr="002B2232">
        <w:rPr>
          <w:rFonts w:ascii="Times New Roman" w:hAnsi="Times New Roman" w:cs="2  Nazanin"/>
          <w:sz w:val="24"/>
          <w:szCs w:val="24"/>
        </w:rPr>
        <w:t>Prelimin</w:t>
      </w:r>
      <w:proofErr w:type="spellEnd"/>
      <w:r w:rsidR="00917521" w:rsidRPr="002B2232">
        <w:rPr>
          <w:rFonts w:ascii="Times New Roman" w:hAnsi="Times New Roman" w:cs="2  Nazanin"/>
          <w:sz w:val="24"/>
          <w:szCs w:val="24"/>
        </w:rPr>
        <w:t xml:space="preserve"> </w:t>
      </w:r>
      <w:proofErr w:type="spellStart"/>
      <w:r w:rsidR="00917521" w:rsidRPr="002B2232">
        <w:rPr>
          <w:rFonts w:ascii="Times New Roman" w:hAnsi="Times New Roman" w:cs="2  Nazanin"/>
          <w:sz w:val="24"/>
          <w:szCs w:val="24"/>
        </w:rPr>
        <w:t>Ary</w:t>
      </w:r>
      <w:proofErr w:type="spellEnd"/>
      <w:r w:rsidR="00917521" w:rsidRPr="002B2232">
        <w:rPr>
          <w:rFonts w:ascii="Times New Roman" w:hAnsi="Times New Roman" w:cs="2  Nazanin"/>
          <w:sz w:val="24"/>
          <w:szCs w:val="24"/>
        </w:rPr>
        <w:t xml:space="preserve"> Analysis of the Islamic Cities of Morocco, </w:t>
      </w:r>
      <w:proofErr w:type="spellStart"/>
      <w:r w:rsidR="00917521" w:rsidRPr="002B2232">
        <w:rPr>
          <w:rFonts w:ascii="Times New Roman" w:hAnsi="Times New Roman" w:cs="2  Nazanin"/>
          <w:sz w:val="24"/>
          <w:szCs w:val="24"/>
        </w:rPr>
        <w:t>Muqarnas</w:t>
      </w:r>
      <w:proofErr w:type="spellEnd"/>
      <w:r w:rsidR="0017740E">
        <w:rPr>
          <w:rFonts w:ascii="Times New Roman" w:hAnsi="Times New Roman" w:cs="2  Nazanin"/>
          <w:sz w:val="24"/>
          <w:szCs w:val="24"/>
        </w:rPr>
        <w:t>"</w:t>
      </w:r>
      <w:r w:rsidR="00917521" w:rsidRPr="002B2232">
        <w:rPr>
          <w:rFonts w:ascii="Times New Roman" w:hAnsi="Times New Roman" w:cs="2  Nazanin"/>
          <w:sz w:val="24"/>
          <w:szCs w:val="24"/>
        </w:rPr>
        <w:t xml:space="preserve"> An Annual on the Visual Culture of the Islamic World.</w:t>
      </w:r>
      <w:bookmarkStart w:id="29" w:name="_GoBack"/>
      <w:bookmarkEnd w:id="29"/>
    </w:p>
    <w:sectPr w:rsidR="002C3A7C" w:rsidRPr="002B2232" w:rsidSect="000F4E28">
      <w:headerReference w:type="default" r:id="rId12"/>
      <w:footerReference w:type="default" r:id="rId13"/>
      <w:pgSz w:w="11906" w:h="16838" w:code="9"/>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418C" w:rsidRDefault="002E418C" w:rsidP="007705EC">
      <w:pPr>
        <w:spacing w:after="0" w:line="240" w:lineRule="auto"/>
      </w:pPr>
      <w:r>
        <w:separator/>
      </w:r>
    </w:p>
  </w:endnote>
  <w:endnote w:type="continuationSeparator" w:id="0">
    <w:p w:rsidR="002E418C" w:rsidRDefault="002E418C" w:rsidP="00770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ffic">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 w:name="Times New Romans">
    <w:altName w:val="Times New Roman"/>
    <w:panose1 w:val="00000000000000000000"/>
    <w:charset w:val="00"/>
    <w:family w:val="roman"/>
    <w:notTrueType/>
    <w:pitch w:val="default"/>
  </w:font>
  <w:font w:name="B Lotus">
    <w:altName w:val="Courier New"/>
    <w:panose1 w:val="00000400000000000000"/>
    <w:charset w:val="B2"/>
    <w:family w:val="auto"/>
    <w:pitch w:val="variable"/>
    <w:sig w:usb0="00002000"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2  Nazanin">
    <w:altName w:val="Courier New"/>
    <w:panose1 w:val="00000400000000000000"/>
    <w:charset w:val="B2"/>
    <w:family w:val="auto"/>
    <w:pitch w:val="variable"/>
    <w:sig w:usb0="00002000" w:usb1="80000000" w:usb2="00000008"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422831558"/>
      <w:docPartObj>
        <w:docPartGallery w:val="Page Numbers (Bottom of Page)"/>
        <w:docPartUnique/>
      </w:docPartObj>
    </w:sdtPr>
    <w:sdtEndPr>
      <w:rPr>
        <w:noProof/>
        <w:sz w:val="28"/>
        <w:szCs w:val="28"/>
      </w:rPr>
    </w:sdtEndPr>
    <w:sdtContent>
      <w:p w:rsidR="00B0173E" w:rsidRPr="007705EC" w:rsidRDefault="00A839DB" w:rsidP="007705EC">
        <w:pPr>
          <w:pStyle w:val="Footer"/>
          <w:jc w:val="center"/>
          <w:rPr>
            <w:sz w:val="28"/>
            <w:szCs w:val="28"/>
          </w:rPr>
        </w:pPr>
        <w:r>
          <w:rPr>
            <w:b/>
            <w:bCs/>
            <w:noProof/>
            <w:sz w:val="16"/>
            <w:szCs w:val="20"/>
            <w:rtl/>
          </w:rPr>
          <mc:AlternateContent>
            <mc:Choice Requires="wps">
              <w:drawing>
                <wp:anchor distT="0" distB="0" distL="114300" distR="114300" simplePos="0" relativeHeight="251658239" behindDoc="0" locked="0" layoutInCell="1" allowOverlap="1" wp14:anchorId="333AAA40" wp14:editId="6CA227B3">
                  <wp:simplePos x="0" y="0"/>
                  <wp:positionH relativeFrom="margin">
                    <wp:posOffset>36830</wp:posOffset>
                  </wp:positionH>
                  <wp:positionV relativeFrom="paragraph">
                    <wp:posOffset>161925</wp:posOffset>
                  </wp:positionV>
                  <wp:extent cx="5608955" cy="114300"/>
                  <wp:effectExtent l="0" t="0" r="10795" b="19050"/>
                  <wp:wrapNone/>
                  <wp:docPr id="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4C3B8D" id="Rectangle 16" o:spid="_x0000_s1026" style="position:absolute;left:0;text-align:left;margin-left:2.9pt;margin-top:12.75pt;width:441.65pt;height:9pt;z-index:2516582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9JXIQIAAD0EAAAOAAAAZHJzL2Uyb0RvYy54bWysU21v0zAQ/o7Ef7D8nSbpmtJ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" fillcolor="#d8d8d8" strokecolor="#d8d8d8">
                  <w10:wrap anchorx="margin"/>
                </v:rect>
              </w:pict>
            </mc:Fallback>
          </mc:AlternateContent>
        </w:r>
        <w:r w:rsidR="00B0173E" w:rsidRPr="007705EC">
          <w:rPr>
            <w:sz w:val="28"/>
            <w:szCs w:val="28"/>
          </w:rPr>
          <w:fldChar w:fldCharType="begin"/>
        </w:r>
        <w:r w:rsidR="00B0173E" w:rsidRPr="007705EC">
          <w:rPr>
            <w:sz w:val="28"/>
            <w:szCs w:val="28"/>
          </w:rPr>
          <w:instrText xml:space="preserve"> PAGE   \* MERGEFORMAT </w:instrText>
        </w:r>
        <w:r w:rsidR="00B0173E" w:rsidRPr="007705EC">
          <w:rPr>
            <w:sz w:val="28"/>
            <w:szCs w:val="28"/>
          </w:rPr>
          <w:fldChar w:fldCharType="separate"/>
        </w:r>
        <w:r w:rsidR="00CA607D">
          <w:rPr>
            <w:noProof/>
            <w:sz w:val="28"/>
            <w:szCs w:val="28"/>
            <w:rtl/>
          </w:rPr>
          <w:t>15</w:t>
        </w:r>
        <w:r w:rsidR="00B0173E" w:rsidRPr="007705EC">
          <w:rPr>
            <w:noProof/>
            <w:sz w:val="28"/>
            <w:szCs w:val="28"/>
          </w:rPr>
          <w:fldChar w:fldCharType="end"/>
        </w:r>
      </w:p>
    </w:sdtContent>
  </w:sdt>
  <w:p w:rsidR="00B0173E" w:rsidRDefault="00B0173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418C" w:rsidRDefault="002E418C" w:rsidP="007705EC">
      <w:pPr>
        <w:spacing w:after="0" w:line="240" w:lineRule="auto"/>
      </w:pPr>
      <w:r>
        <w:separator/>
      </w:r>
    </w:p>
  </w:footnote>
  <w:footnote w:type="continuationSeparator" w:id="0">
    <w:p w:rsidR="002E418C" w:rsidRDefault="002E418C" w:rsidP="007705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39DB" w:rsidRDefault="00A839DB">
    <w:pPr>
      <w:pStyle w:val="Header"/>
    </w:pPr>
    <w:r>
      <w:rPr>
        <w:rFonts w:cs="B Nazanin"/>
        <w:noProof/>
        <w:sz w:val="20"/>
        <w:szCs w:val="20"/>
        <w:rtl/>
      </w:rPr>
      <w:drawing>
        <wp:anchor distT="0" distB="0" distL="114300" distR="114300" simplePos="0" relativeHeight="251659264" behindDoc="1" locked="0" layoutInCell="1" allowOverlap="1" wp14:anchorId="03662B06" wp14:editId="018D3BA8">
          <wp:simplePos x="0" y="0"/>
          <wp:positionH relativeFrom="column">
            <wp:posOffset>-47625</wp:posOffset>
          </wp:positionH>
          <wp:positionV relativeFrom="paragraph">
            <wp:posOffset>-542850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117B"/>
    <w:multiLevelType w:val="hybridMultilevel"/>
    <w:tmpl w:val="9DB22524"/>
    <w:lvl w:ilvl="0" w:tplc="CCCE862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957EA2"/>
    <w:multiLevelType w:val="hybridMultilevel"/>
    <w:tmpl w:val="E7400026"/>
    <w:lvl w:ilvl="0" w:tplc="264CB6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A3835DB"/>
    <w:multiLevelType w:val="hybridMultilevel"/>
    <w:tmpl w:val="F4E6CA86"/>
    <w:lvl w:ilvl="0" w:tplc="8902BD9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84114"/>
    <w:multiLevelType w:val="multilevel"/>
    <w:tmpl w:val="B1906C7C"/>
    <w:lvl w:ilvl="0">
      <w:start w:val="2"/>
      <w:numFmt w:val="decimal"/>
      <w:lvlText w:val="%1"/>
      <w:lvlJc w:val="left"/>
      <w:pPr>
        <w:tabs>
          <w:tab w:val="num" w:pos="465"/>
        </w:tabs>
        <w:ind w:left="465" w:hanging="465"/>
      </w:pPr>
      <w:rPr>
        <w:rFonts w:hint="default"/>
      </w:rPr>
    </w:lvl>
    <w:lvl w:ilvl="1">
      <w:start w:val="1"/>
      <w:numFmt w:val="decimal"/>
      <w:lvlText w:val="%1-%2"/>
      <w:lvlJc w:val="left"/>
      <w:pPr>
        <w:tabs>
          <w:tab w:val="num" w:pos="720"/>
        </w:tabs>
        <w:ind w:left="720" w:hanging="720"/>
      </w:pPr>
      <w:rPr>
        <w:rFonts w:hint="default"/>
      </w:rPr>
    </w:lvl>
    <w:lvl w:ilvl="2">
      <w:start w:val="1"/>
      <w:numFmt w:val="arabicAlpha"/>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61E2D20"/>
    <w:multiLevelType w:val="hybridMultilevel"/>
    <w:tmpl w:val="47201FB8"/>
    <w:lvl w:ilvl="0" w:tplc="18E6925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2C6F93"/>
    <w:multiLevelType w:val="hybridMultilevel"/>
    <w:tmpl w:val="75F25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09456A"/>
    <w:multiLevelType w:val="hybridMultilevel"/>
    <w:tmpl w:val="6AFCD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975521"/>
    <w:multiLevelType w:val="multilevel"/>
    <w:tmpl w:val="46D01EEE"/>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319C64CA"/>
    <w:multiLevelType w:val="hybridMultilevel"/>
    <w:tmpl w:val="46C0A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476678"/>
    <w:multiLevelType w:val="hybridMultilevel"/>
    <w:tmpl w:val="C7689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6A148E"/>
    <w:multiLevelType w:val="hybridMultilevel"/>
    <w:tmpl w:val="A5BA5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F96508"/>
    <w:multiLevelType w:val="hybridMultilevel"/>
    <w:tmpl w:val="31C6BF72"/>
    <w:lvl w:ilvl="0" w:tplc="79F053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77275B"/>
    <w:multiLevelType w:val="hybridMultilevel"/>
    <w:tmpl w:val="157ED01C"/>
    <w:lvl w:ilvl="0" w:tplc="13DC60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797F5F"/>
    <w:multiLevelType w:val="hybridMultilevel"/>
    <w:tmpl w:val="4942EF68"/>
    <w:lvl w:ilvl="0" w:tplc="13DC60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C12E6F"/>
    <w:multiLevelType w:val="hybridMultilevel"/>
    <w:tmpl w:val="F3FA78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EF7C7F"/>
    <w:multiLevelType w:val="hybridMultilevel"/>
    <w:tmpl w:val="F21E1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C366BE"/>
    <w:multiLevelType w:val="hybridMultilevel"/>
    <w:tmpl w:val="BD645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856D32"/>
    <w:multiLevelType w:val="hybridMultilevel"/>
    <w:tmpl w:val="D396CD36"/>
    <w:lvl w:ilvl="0" w:tplc="13DC60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F70360"/>
    <w:multiLevelType w:val="hybridMultilevel"/>
    <w:tmpl w:val="19507F78"/>
    <w:lvl w:ilvl="0" w:tplc="FF3C3A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3A3F3C"/>
    <w:multiLevelType w:val="hybridMultilevel"/>
    <w:tmpl w:val="18EC8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B51FC2"/>
    <w:multiLevelType w:val="hybridMultilevel"/>
    <w:tmpl w:val="5EF8E9C0"/>
    <w:lvl w:ilvl="0" w:tplc="13DC60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0874D6"/>
    <w:multiLevelType w:val="hybridMultilevel"/>
    <w:tmpl w:val="86481BB2"/>
    <w:lvl w:ilvl="0" w:tplc="13DC602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E513CA"/>
    <w:multiLevelType w:val="hybridMultilevel"/>
    <w:tmpl w:val="A802F2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A80D47"/>
    <w:multiLevelType w:val="hybridMultilevel"/>
    <w:tmpl w:val="4E8A5416"/>
    <w:lvl w:ilvl="0" w:tplc="CE4A6D3E">
      <w:start w:val="5"/>
      <w:numFmt w:val="bullet"/>
      <w:lvlText w:val="-"/>
      <w:lvlJc w:val="left"/>
      <w:pPr>
        <w:tabs>
          <w:tab w:val="num" w:pos="3840"/>
        </w:tabs>
        <w:ind w:left="3840" w:hanging="360"/>
      </w:pPr>
      <w:rPr>
        <w:rFonts w:ascii="Times New Roman" w:eastAsia="Times New Roman" w:hAnsi="Times New Roman" w:cs="Traffic"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D61D96"/>
    <w:multiLevelType w:val="hybridMultilevel"/>
    <w:tmpl w:val="053AE3CC"/>
    <w:lvl w:ilvl="0" w:tplc="DFC290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D377B2"/>
    <w:multiLevelType w:val="hybridMultilevel"/>
    <w:tmpl w:val="79B82A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F821B5A"/>
    <w:multiLevelType w:val="hybridMultilevel"/>
    <w:tmpl w:val="59A8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05C4B4B"/>
    <w:multiLevelType w:val="hybridMultilevel"/>
    <w:tmpl w:val="6CAA4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44259D4"/>
    <w:multiLevelType w:val="hybridMultilevel"/>
    <w:tmpl w:val="A5DEC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F673D8"/>
    <w:multiLevelType w:val="hybridMultilevel"/>
    <w:tmpl w:val="5838E970"/>
    <w:lvl w:ilvl="0" w:tplc="B5AE844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BD1087"/>
    <w:multiLevelType w:val="hybridMultilevel"/>
    <w:tmpl w:val="7724453E"/>
    <w:lvl w:ilvl="0" w:tplc="13DC60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363A1D"/>
    <w:multiLevelType w:val="hybridMultilevel"/>
    <w:tmpl w:val="4442FA14"/>
    <w:lvl w:ilvl="0" w:tplc="13DC60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9042C6"/>
    <w:multiLevelType w:val="hybridMultilevel"/>
    <w:tmpl w:val="F1D2C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324ED"/>
    <w:multiLevelType w:val="hybridMultilevel"/>
    <w:tmpl w:val="9C563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F82D46"/>
    <w:multiLevelType w:val="hybridMultilevel"/>
    <w:tmpl w:val="6758063C"/>
    <w:lvl w:ilvl="0" w:tplc="3DF44C7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3"/>
  </w:num>
  <w:num w:numId="3">
    <w:abstractNumId w:val="36"/>
  </w:num>
  <w:num w:numId="4">
    <w:abstractNumId w:val="2"/>
  </w:num>
  <w:num w:numId="5">
    <w:abstractNumId w:val="4"/>
  </w:num>
  <w:num w:numId="6">
    <w:abstractNumId w:val="0"/>
  </w:num>
  <w:num w:numId="7">
    <w:abstractNumId w:val="16"/>
  </w:num>
  <w:num w:numId="8">
    <w:abstractNumId w:val="17"/>
  </w:num>
  <w:num w:numId="9">
    <w:abstractNumId w:val="30"/>
  </w:num>
  <w:num w:numId="10">
    <w:abstractNumId w:val="34"/>
  </w:num>
  <w:num w:numId="11">
    <w:abstractNumId w:val="31"/>
  </w:num>
  <w:num w:numId="12">
    <w:abstractNumId w:val="11"/>
  </w:num>
  <w:num w:numId="13">
    <w:abstractNumId w:val="28"/>
  </w:num>
  <w:num w:numId="14">
    <w:abstractNumId w:val="7"/>
  </w:num>
  <w:num w:numId="15">
    <w:abstractNumId w:val="10"/>
  </w:num>
  <w:num w:numId="16">
    <w:abstractNumId w:val="8"/>
  </w:num>
  <w:num w:numId="17">
    <w:abstractNumId w:val="6"/>
  </w:num>
  <w:num w:numId="18">
    <w:abstractNumId w:val="14"/>
  </w:num>
  <w:num w:numId="19">
    <w:abstractNumId w:val="12"/>
  </w:num>
  <w:num w:numId="20">
    <w:abstractNumId w:val="1"/>
  </w:num>
  <w:num w:numId="21">
    <w:abstractNumId w:val="25"/>
  </w:num>
  <w:num w:numId="22">
    <w:abstractNumId w:val="5"/>
  </w:num>
  <w:num w:numId="23">
    <w:abstractNumId w:val="26"/>
  </w:num>
  <w:num w:numId="24">
    <w:abstractNumId w:val="19"/>
  </w:num>
  <w:num w:numId="25">
    <w:abstractNumId w:val="21"/>
  </w:num>
  <w:num w:numId="26">
    <w:abstractNumId w:val="27"/>
  </w:num>
  <w:num w:numId="27">
    <w:abstractNumId w:val="23"/>
  </w:num>
  <w:num w:numId="28">
    <w:abstractNumId w:val="15"/>
  </w:num>
  <w:num w:numId="29">
    <w:abstractNumId w:val="9"/>
  </w:num>
  <w:num w:numId="30">
    <w:abstractNumId w:val="18"/>
  </w:num>
  <w:num w:numId="31">
    <w:abstractNumId w:val="32"/>
  </w:num>
  <w:num w:numId="32">
    <w:abstractNumId w:val="33"/>
  </w:num>
  <w:num w:numId="33">
    <w:abstractNumId w:val="29"/>
  </w:num>
  <w:num w:numId="34">
    <w:abstractNumId w:val="20"/>
  </w:num>
  <w:num w:numId="35">
    <w:abstractNumId w:val="22"/>
  </w:num>
  <w:num w:numId="36">
    <w:abstractNumId w:val="13"/>
  </w:num>
  <w:num w:numId="3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2BD"/>
    <w:rsid w:val="000246E4"/>
    <w:rsid w:val="00035A8E"/>
    <w:rsid w:val="000D4258"/>
    <w:rsid w:val="000E5AD6"/>
    <w:rsid w:val="000F4E28"/>
    <w:rsid w:val="001645A4"/>
    <w:rsid w:val="0017740E"/>
    <w:rsid w:val="0018074D"/>
    <w:rsid w:val="001A1095"/>
    <w:rsid w:val="001A2A11"/>
    <w:rsid w:val="001D12A3"/>
    <w:rsid w:val="002277DE"/>
    <w:rsid w:val="0025117C"/>
    <w:rsid w:val="002525E8"/>
    <w:rsid w:val="00277D46"/>
    <w:rsid w:val="00291CC3"/>
    <w:rsid w:val="002B2232"/>
    <w:rsid w:val="002C3A7C"/>
    <w:rsid w:val="002D726A"/>
    <w:rsid w:val="002E3B8A"/>
    <w:rsid w:val="002E418C"/>
    <w:rsid w:val="002F4D6F"/>
    <w:rsid w:val="00307F21"/>
    <w:rsid w:val="003133E9"/>
    <w:rsid w:val="003155C6"/>
    <w:rsid w:val="00320850"/>
    <w:rsid w:val="00321114"/>
    <w:rsid w:val="00354F5B"/>
    <w:rsid w:val="003601EC"/>
    <w:rsid w:val="00361093"/>
    <w:rsid w:val="0038379D"/>
    <w:rsid w:val="003B6F9B"/>
    <w:rsid w:val="003C1E2E"/>
    <w:rsid w:val="003F4821"/>
    <w:rsid w:val="003F61F4"/>
    <w:rsid w:val="003F697A"/>
    <w:rsid w:val="00404EBF"/>
    <w:rsid w:val="00411BD7"/>
    <w:rsid w:val="004139EF"/>
    <w:rsid w:val="00455522"/>
    <w:rsid w:val="00480010"/>
    <w:rsid w:val="00490631"/>
    <w:rsid w:val="004D4C2B"/>
    <w:rsid w:val="004F768D"/>
    <w:rsid w:val="0051380D"/>
    <w:rsid w:val="005532D4"/>
    <w:rsid w:val="00557067"/>
    <w:rsid w:val="0057509C"/>
    <w:rsid w:val="005826DD"/>
    <w:rsid w:val="005B6A31"/>
    <w:rsid w:val="005C12C3"/>
    <w:rsid w:val="005D23A2"/>
    <w:rsid w:val="005D4184"/>
    <w:rsid w:val="005E0071"/>
    <w:rsid w:val="00604A9E"/>
    <w:rsid w:val="0061030B"/>
    <w:rsid w:val="00615A3D"/>
    <w:rsid w:val="006262FA"/>
    <w:rsid w:val="0063266C"/>
    <w:rsid w:val="00646D30"/>
    <w:rsid w:val="00661B2B"/>
    <w:rsid w:val="00663F97"/>
    <w:rsid w:val="00687E2F"/>
    <w:rsid w:val="006913CE"/>
    <w:rsid w:val="006A1789"/>
    <w:rsid w:val="006C32CB"/>
    <w:rsid w:val="006D0B1C"/>
    <w:rsid w:val="00700242"/>
    <w:rsid w:val="007068B5"/>
    <w:rsid w:val="00722CF3"/>
    <w:rsid w:val="007231E6"/>
    <w:rsid w:val="00734DAF"/>
    <w:rsid w:val="007705EC"/>
    <w:rsid w:val="00787C8E"/>
    <w:rsid w:val="007902BD"/>
    <w:rsid w:val="007B70B9"/>
    <w:rsid w:val="007C6622"/>
    <w:rsid w:val="007C7479"/>
    <w:rsid w:val="008118DD"/>
    <w:rsid w:val="00870379"/>
    <w:rsid w:val="00870E6E"/>
    <w:rsid w:val="00885ED0"/>
    <w:rsid w:val="008B404C"/>
    <w:rsid w:val="008C457E"/>
    <w:rsid w:val="008D2DA0"/>
    <w:rsid w:val="008D643E"/>
    <w:rsid w:val="008F50A7"/>
    <w:rsid w:val="008F6A35"/>
    <w:rsid w:val="0091073A"/>
    <w:rsid w:val="0091340A"/>
    <w:rsid w:val="00917521"/>
    <w:rsid w:val="00962BBB"/>
    <w:rsid w:val="009D7243"/>
    <w:rsid w:val="009F536F"/>
    <w:rsid w:val="009F5B71"/>
    <w:rsid w:val="00A15CA9"/>
    <w:rsid w:val="00A201D6"/>
    <w:rsid w:val="00A32556"/>
    <w:rsid w:val="00A65DC0"/>
    <w:rsid w:val="00A839DB"/>
    <w:rsid w:val="00A97B5D"/>
    <w:rsid w:val="00AD033D"/>
    <w:rsid w:val="00AD74C4"/>
    <w:rsid w:val="00AF3DA9"/>
    <w:rsid w:val="00B0173E"/>
    <w:rsid w:val="00B0349A"/>
    <w:rsid w:val="00B03AD9"/>
    <w:rsid w:val="00B46389"/>
    <w:rsid w:val="00B53A49"/>
    <w:rsid w:val="00B62C62"/>
    <w:rsid w:val="00B64B08"/>
    <w:rsid w:val="00B711FF"/>
    <w:rsid w:val="00B86111"/>
    <w:rsid w:val="00BA5114"/>
    <w:rsid w:val="00BA716A"/>
    <w:rsid w:val="00BE0696"/>
    <w:rsid w:val="00BE51DB"/>
    <w:rsid w:val="00C17376"/>
    <w:rsid w:val="00C53FAD"/>
    <w:rsid w:val="00C66A71"/>
    <w:rsid w:val="00C671ED"/>
    <w:rsid w:val="00C858C4"/>
    <w:rsid w:val="00C86A70"/>
    <w:rsid w:val="00C913D2"/>
    <w:rsid w:val="00CA480E"/>
    <w:rsid w:val="00CA607D"/>
    <w:rsid w:val="00CD4071"/>
    <w:rsid w:val="00CF77D7"/>
    <w:rsid w:val="00D343A5"/>
    <w:rsid w:val="00D40489"/>
    <w:rsid w:val="00D65A48"/>
    <w:rsid w:val="00D835C9"/>
    <w:rsid w:val="00DD291E"/>
    <w:rsid w:val="00DE0F92"/>
    <w:rsid w:val="00E00CFF"/>
    <w:rsid w:val="00E02488"/>
    <w:rsid w:val="00E0518D"/>
    <w:rsid w:val="00E11704"/>
    <w:rsid w:val="00E21BDC"/>
    <w:rsid w:val="00E23583"/>
    <w:rsid w:val="00E257F0"/>
    <w:rsid w:val="00E31416"/>
    <w:rsid w:val="00E32CD2"/>
    <w:rsid w:val="00E67E28"/>
    <w:rsid w:val="00ED7025"/>
    <w:rsid w:val="00F02602"/>
    <w:rsid w:val="00F2022B"/>
    <w:rsid w:val="00F2095B"/>
    <w:rsid w:val="00F45140"/>
    <w:rsid w:val="00F50BBC"/>
    <w:rsid w:val="00F61ED5"/>
    <w:rsid w:val="00FA00DC"/>
    <w:rsid w:val="00FA0A5E"/>
    <w:rsid w:val="00FB5A37"/>
    <w:rsid w:val="00FB747E"/>
    <w:rsid w:val="00FC196A"/>
    <w:rsid w:val="00FC50EC"/>
    <w:rsid w:val="00FD2FD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D2FFBF"/>
  <w15:chartTrackingRefBased/>
  <w15:docId w15:val="{F71B508F-CBD5-4A94-BB5B-E80CEBC24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paragraph" w:styleId="Heading1">
    <w:name w:val="heading 1"/>
    <w:basedOn w:val="Normal"/>
    <w:next w:val="Normal"/>
    <w:link w:val="Heading1Char"/>
    <w:uiPriority w:val="9"/>
    <w:qFormat/>
    <w:rsid w:val="00615A3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15A3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15A3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07F21"/>
    <w:pPr>
      <w:ind w:left="720"/>
      <w:contextualSpacing/>
    </w:pPr>
  </w:style>
  <w:style w:type="paragraph" w:styleId="Header">
    <w:name w:val="header"/>
    <w:basedOn w:val="Normal"/>
    <w:link w:val="HeaderChar"/>
    <w:uiPriority w:val="99"/>
    <w:unhideWhenUsed/>
    <w:rsid w:val="007705E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705EC"/>
  </w:style>
  <w:style w:type="paragraph" w:styleId="Footer">
    <w:name w:val="footer"/>
    <w:basedOn w:val="Normal"/>
    <w:link w:val="FooterChar"/>
    <w:uiPriority w:val="99"/>
    <w:unhideWhenUsed/>
    <w:rsid w:val="007705E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705EC"/>
  </w:style>
  <w:style w:type="character" w:customStyle="1" w:styleId="Heading1Char">
    <w:name w:val="Heading 1 Char"/>
    <w:basedOn w:val="DefaultParagraphFont"/>
    <w:link w:val="Heading1"/>
    <w:uiPriority w:val="9"/>
    <w:rsid w:val="00615A3D"/>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615A3D"/>
    <w:pPr>
      <w:bidi w:val="0"/>
      <w:outlineLvl w:val="9"/>
    </w:pPr>
    <w:rPr>
      <w:lang w:bidi="ar-SA"/>
    </w:rPr>
  </w:style>
  <w:style w:type="character" w:customStyle="1" w:styleId="Heading2Char">
    <w:name w:val="Heading 2 Char"/>
    <w:basedOn w:val="DefaultParagraphFont"/>
    <w:link w:val="Heading2"/>
    <w:uiPriority w:val="9"/>
    <w:rsid w:val="00615A3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615A3D"/>
    <w:rPr>
      <w:rFonts w:asciiTheme="majorHAnsi" w:eastAsiaTheme="majorEastAsia" w:hAnsiTheme="majorHAnsi" w:cstheme="majorBidi"/>
      <w:color w:val="1F4D78" w:themeColor="accent1" w:themeShade="7F"/>
      <w:sz w:val="24"/>
      <w:szCs w:val="24"/>
    </w:rPr>
  </w:style>
  <w:style w:type="paragraph" w:styleId="TOC1">
    <w:name w:val="toc 1"/>
    <w:basedOn w:val="Normal"/>
    <w:next w:val="Normal"/>
    <w:autoRedefine/>
    <w:uiPriority w:val="39"/>
    <w:unhideWhenUsed/>
    <w:rsid w:val="00D40489"/>
    <w:pPr>
      <w:spacing w:after="100"/>
    </w:pPr>
  </w:style>
  <w:style w:type="paragraph" w:styleId="TOC2">
    <w:name w:val="toc 2"/>
    <w:basedOn w:val="Normal"/>
    <w:next w:val="Normal"/>
    <w:autoRedefine/>
    <w:uiPriority w:val="39"/>
    <w:unhideWhenUsed/>
    <w:rsid w:val="00D40489"/>
    <w:pPr>
      <w:spacing w:after="100"/>
      <w:ind w:left="220"/>
    </w:pPr>
  </w:style>
  <w:style w:type="paragraph" w:styleId="TOC3">
    <w:name w:val="toc 3"/>
    <w:basedOn w:val="Normal"/>
    <w:next w:val="Normal"/>
    <w:autoRedefine/>
    <w:uiPriority w:val="39"/>
    <w:unhideWhenUsed/>
    <w:rsid w:val="00D40489"/>
    <w:pPr>
      <w:spacing w:after="100"/>
      <w:ind w:left="440"/>
    </w:pPr>
  </w:style>
  <w:style w:type="character" w:styleId="Hyperlink">
    <w:name w:val="Hyperlink"/>
    <w:basedOn w:val="DefaultParagraphFont"/>
    <w:uiPriority w:val="99"/>
    <w:unhideWhenUsed/>
    <w:rsid w:val="00D40489"/>
    <w:rPr>
      <w:color w:val="0563C1" w:themeColor="hyperlink"/>
      <w:u w:val="single"/>
    </w:rPr>
  </w:style>
  <w:style w:type="paragraph" w:styleId="Subtitle">
    <w:name w:val="Subtitle"/>
    <w:aliases w:val="Asami"/>
    <w:basedOn w:val="Normal"/>
    <w:next w:val="Normal"/>
    <w:link w:val="SubtitleChar"/>
    <w:uiPriority w:val="11"/>
    <w:qFormat/>
    <w:rsid w:val="00722CF3"/>
    <w:pPr>
      <w:widowControl w:val="0"/>
      <w:numPr>
        <w:ilvl w:val="1"/>
      </w:numPr>
      <w:spacing w:after="0" w:line="240" w:lineRule="auto"/>
      <w:ind w:firstLine="284"/>
      <w:jc w:val="center"/>
    </w:pPr>
    <w:rPr>
      <w:rFonts w:ascii="Times New Romans" w:eastAsia="Times New Roman" w:hAnsi="Times New Romans" w:cs="Times New Roman"/>
      <w:b/>
      <w:bCs/>
      <w:color w:val="000000"/>
      <w:spacing w:val="15"/>
      <w:sz w:val="24"/>
      <w:szCs w:val="20"/>
    </w:rPr>
  </w:style>
  <w:style w:type="character" w:customStyle="1" w:styleId="SubtitleChar">
    <w:name w:val="Subtitle Char"/>
    <w:aliases w:val="Asami Char"/>
    <w:basedOn w:val="DefaultParagraphFont"/>
    <w:link w:val="Subtitle"/>
    <w:uiPriority w:val="11"/>
    <w:rsid w:val="00722CF3"/>
    <w:rPr>
      <w:rFonts w:ascii="Times New Romans" w:eastAsia="Times New Roman" w:hAnsi="Times New Romans" w:cs="Times New Roman"/>
      <w:b/>
      <w:bCs/>
      <w:color w:val="000000"/>
      <w:spacing w:val="15"/>
      <w:sz w:val="24"/>
      <w:szCs w:val="20"/>
    </w:rPr>
  </w:style>
  <w:style w:type="paragraph" w:customStyle="1" w:styleId="Adres-Nevisandeha">
    <w:name w:val="Adres-Nevisandeha"/>
    <w:basedOn w:val="Normal"/>
    <w:link w:val="Adres-NevisandehaChar"/>
    <w:qFormat/>
    <w:rsid w:val="00722CF3"/>
    <w:pPr>
      <w:widowControl w:val="0"/>
      <w:spacing w:after="0" w:line="240" w:lineRule="auto"/>
      <w:jc w:val="center"/>
    </w:pPr>
    <w:rPr>
      <w:rFonts w:ascii="Times New Romans" w:eastAsia="Times New Roman" w:hAnsi="Times New Romans" w:cs="Times New Roman"/>
      <w:sz w:val="20"/>
      <w:szCs w:val="18"/>
    </w:rPr>
  </w:style>
  <w:style w:type="character" w:customStyle="1" w:styleId="Adres-NevisandehaChar">
    <w:name w:val="Adres-Nevisandeha Char"/>
    <w:link w:val="Adres-Nevisandeha"/>
    <w:rsid w:val="00722CF3"/>
    <w:rPr>
      <w:rFonts w:ascii="Times New Romans" w:eastAsia="Times New Roman" w:hAnsi="Times New Romans" w:cs="Times New Roman"/>
      <w:sz w:val="20"/>
      <w:szCs w:val="18"/>
    </w:rPr>
  </w:style>
  <w:style w:type="paragraph" w:customStyle="1" w:styleId="AuthorsEnglish">
    <w:name w:val="Authors( English)"/>
    <w:basedOn w:val="Normal"/>
    <w:next w:val="Normal"/>
    <w:autoRedefine/>
    <w:rsid w:val="00722CF3"/>
    <w:pPr>
      <w:overflowPunct w:val="0"/>
      <w:autoSpaceDE w:val="0"/>
      <w:autoSpaceDN w:val="0"/>
      <w:bidi w:val="0"/>
      <w:adjustRightInd w:val="0"/>
      <w:spacing w:after="0" w:line="240" w:lineRule="auto"/>
      <w:jc w:val="center"/>
    </w:pPr>
    <w:rPr>
      <w:rFonts w:ascii="Times New Roman" w:eastAsia="Times New Roman" w:hAnsi="Times New Roman" w:cs="B Nazanin"/>
      <w:b/>
      <w:bCs/>
      <w:sz w:val="20"/>
      <w:szCs w:val="24"/>
    </w:rPr>
  </w:style>
  <w:style w:type="paragraph" w:customStyle="1" w:styleId="AffiliationsEnglish">
    <w:name w:val="Affiliations(English)"/>
    <w:basedOn w:val="Normal"/>
    <w:autoRedefine/>
    <w:rsid w:val="00722CF3"/>
    <w:pPr>
      <w:overflowPunct w:val="0"/>
      <w:autoSpaceDE w:val="0"/>
      <w:autoSpaceDN w:val="0"/>
      <w:bidi w:val="0"/>
      <w:adjustRightInd w:val="0"/>
      <w:spacing w:after="0" w:line="240" w:lineRule="auto"/>
      <w:jc w:val="center"/>
    </w:pPr>
    <w:rPr>
      <w:rFonts w:ascii="Times New Roman" w:eastAsia="Times New Roman" w:hAnsi="Times New Roman" w:cs="B Nazanin"/>
      <w:sz w:val="18"/>
    </w:rPr>
  </w:style>
  <w:style w:type="paragraph" w:customStyle="1" w:styleId="Chekideh">
    <w:name w:val="Chekideh"/>
    <w:basedOn w:val="Normal"/>
    <w:qFormat/>
    <w:rsid w:val="004F768D"/>
    <w:pPr>
      <w:widowControl w:val="0"/>
      <w:spacing w:after="0" w:line="240" w:lineRule="auto"/>
      <w:ind w:firstLine="284"/>
      <w:jc w:val="both"/>
    </w:pPr>
    <w:rPr>
      <w:rFonts w:ascii="Times New Roman" w:eastAsia="Times New Roman" w:hAnsi="Times New Roman" w:cs="B Lotus"/>
      <w:sz w:val="16"/>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B0D2C6-8A1C-431E-818F-26D99AD08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15</Pages>
  <Words>5657</Words>
  <Characters>32245</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3</cp:revision>
  <cp:lastPrinted>2019-11-15T08:22:00Z</cp:lastPrinted>
  <dcterms:created xsi:type="dcterms:W3CDTF">2019-11-16T09:54:00Z</dcterms:created>
  <dcterms:modified xsi:type="dcterms:W3CDTF">2019-11-17T05:08:00Z</dcterms:modified>
</cp:coreProperties>
</file>